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23"/>
      </w:tblGrid>
      <w:tr w:rsidR="00357C32" w14:paraId="7C98EB08" w14:textId="77777777" w:rsidTr="3B94E2B6">
        <w:tc>
          <w:tcPr>
            <w:tcW w:w="9923" w:type="dxa"/>
          </w:tcPr>
          <w:p w14:paraId="672A6659" w14:textId="77777777" w:rsidR="007A71F7" w:rsidRDefault="007A71F7" w:rsidP="001E6D78">
            <w:pPr>
              <w:pStyle w:val="Titre10"/>
              <w:shd w:val="clear" w:color="auto" w:fill="000080"/>
              <w:spacing w:before="0" w:after="0"/>
              <w:rPr>
                <w:rFonts w:cs="Arial"/>
                <w:color w:val="FFFFFF"/>
                <w:sz w:val="22"/>
                <w:szCs w:val="22"/>
              </w:rPr>
            </w:pPr>
          </w:p>
          <w:p w14:paraId="3E568D5F" w14:textId="1E716721" w:rsidR="001E6D78" w:rsidRPr="000A0596" w:rsidRDefault="001E6D78" w:rsidP="000A0596">
            <w:pPr>
              <w:pStyle w:val="Titre10"/>
              <w:shd w:val="clear" w:color="auto" w:fill="000080"/>
              <w:spacing w:before="0" w:after="0" w:line="259" w:lineRule="auto"/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</w:pPr>
            <w:r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MARCHE DE </w:t>
            </w:r>
            <w:r w:rsidR="00055237"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PRESTATIONS d’EXPLOITATION ET DE MAINTENANCE </w:t>
            </w:r>
            <w:r w:rsidR="00C6648A"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multi-TECHNIQUE </w:t>
            </w:r>
            <w:r w:rsidR="00055237"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DES SITES DE </w:t>
            </w:r>
            <w:r w:rsidR="00F80509"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>France travail</w:t>
            </w:r>
            <w:r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 xml:space="preserve"> </w:t>
            </w:r>
            <w:r w:rsidR="00261922" w:rsidRPr="000A0596">
              <w:rPr>
                <w:rFonts w:cs="Arial"/>
                <w:color w:val="FFFFFF" w:themeColor="background1"/>
                <w:sz w:val="22"/>
                <w:szCs w:val="22"/>
                <w:highlight w:val="darkBlue"/>
              </w:rPr>
              <w:t>REUNION</w:t>
            </w:r>
          </w:p>
          <w:p w14:paraId="0A37501D" w14:textId="77777777" w:rsidR="00CE3866" w:rsidRPr="004011B5" w:rsidRDefault="00CE3866" w:rsidP="000B792A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14:paraId="27F85CB4" w14:textId="77777777" w:rsidR="004011B5" w:rsidRPr="004011B5" w:rsidRDefault="00CE3866" w:rsidP="00CE3866">
            <w:pPr>
              <w:pStyle w:val="Titre8"/>
              <w:tabs>
                <w:tab w:val="right" w:pos="9639"/>
              </w:tabs>
              <w:spacing w:before="120" w:after="120"/>
              <w:rPr>
                <w:sz w:val="20"/>
                <w:szCs w:val="20"/>
              </w:rPr>
            </w:pPr>
            <w:r w:rsidRPr="004011B5">
              <w:rPr>
                <w:sz w:val="32"/>
                <w:szCs w:val="32"/>
              </w:rPr>
              <w:t>CADRE DE REPONSE</w:t>
            </w:r>
            <w:r w:rsidR="004011B5" w:rsidRPr="004011B5">
              <w:rPr>
                <w:sz w:val="20"/>
                <w:szCs w:val="20"/>
              </w:rPr>
              <w:t xml:space="preserve"> </w:t>
            </w:r>
          </w:p>
          <w:p w14:paraId="5DAB6C7B" w14:textId="77777777" w:rsidR="00357C32" w:rsidRPr="00357C32" w:rsidRDefault="00357C32" w:rsidP="00D512EF">
            <w:pPr>
              <w:pStyle w:val="Titre8"/>
              <w:tabs>
                <w:tab w:val="right" w:pos="9639"/>
              </w:tabs>
              <w:spacing w:before="120" w:after="120"/>
              <w:rPr>
                <w:b w:val="0"/>
              </w:rPr>
            </w:pPr>
          </w:p>
        </w:tc>
      </w:tr>
    </w:tbl>
    <w:p w14:paraId="02EB378F" w14:textId="77777777" w:rsidR="00727319" w:rsidRPr="00727319" w:rsidRDefault="00727319" w:rsidP="00727319">
      <w:pPr>
        <w:rPr>
          <w:rFonts w:ascii="Arial" w:hAnsi="Arial" w:cs="Arial"/>
        </w:rPr>
      </w:pPr>
    </w:p>
    <w:p w14:paraId="598C507A" w14:textId="77777777" w:rsidR="00125268" w:rsidRPr="006C62EE" w:rsidRDefault="00B306BA" w:rsidP="006C62EE">
      <w:pPr>
        <w:jc w:val="both"/>
        <w:rPr>
          <w:rFonts w:ascii="Arial" w:hAnsi="Arial" w:cs="Arial"/>
          <w:b/>
        </w:rPr>
      </w:pPr>
      <w:r w:rsidRPr="006C62EE">
        <w:rPr>
          <w:rFonts w:ascii="Arial" w:hAnsi="Arial" w:cs="Arial"/>
          <w:b/>
        </w:rPr>
        <w:t xml:space="preserve">Le présent </w:t>
      </w:r>
      <w:r w:rsidR="00E65C75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de réponse complété par le candidat </w:t>
      </w:r>
      <w:r w:rsidR="00DB4937" w:rsidRPr="006C62EE">
        <w:rPr>
          <w:rFonts w:ascii="Arial" w:hAnsi="Arial" w:cs="Arial"/>
          <w:b/>
        </w:rPr>
        <w:t>constitue</w:t>
      </w:r>
      <w:r w:rsidR="002E01AF" w:rsidRPr="006C62EE">
        <w:rPr>
          <w:rFonts w:ascii="Arial" w:hAnsi="Arial" w:cs="Arial"/>
          <w:b/>
        </w:rPr>
        <w:t xml:space="preserve"> </w:t>
      </w:r>
      <w:r w:rsidRPr="006C62EE">
        <w:rPr>
          <w:rFonts w:ascii="Arial" w:hAnsi="Arial" w:cs="Arial"/>
          <w:b/>
        </w:rPr>
        <w:t xml:space="preserve">sa </w:t>
      </w:r>
      <w:r w:rsidR="00E65C75" w:rsidRPr="006C62EE">
        <w:rPr>
          <w:rFonts w:ascii="Arial" w:hAnsi="Arial" w:cs="Arial"/>
          <w:b/>
        </w:rPr>
        <w:t>P</w:t>
      </w:r>
      <w:r w:rsidRPr="006C62EE">
        <w:rPr>
          <w:rFonts w:ascii="Arial" w:hAnsi="Arial" w:cs="Arial"/>
          <w:b/>
        </w:rPr>
        <w:t>roposition technique</w:t>
      </w:r>
      <w:r w:rsidR="00125268" w:rsidRPr="006C62EE">
        <w:rPr>
          <w:rFonts w:ascii="Arial" w:hAnsi="Arial" w:cs="Arial"/>
          <w:b/>
        </w:rPr>
        <w:t>.</w:t>
      </w:r>
      <w:r w:rsidR="0005497E" w:rsidRPr="006C62EE">
        <w:rPr>
          <w:rFonts w:ascii="Arial" w:hAnsi="Arial" w:cs="Arial"/>
          <w:b/>
        </w:rPr>
        <w:t xml:space="preserve"> </w:t>
      </w:r>
    </w:p>
    <w:p w14:paraId="31FA2264" w14:textId="77777777" w:rsidR="00B306BA" w:rsidRPr="006C62EE" w:rsidRDefault="00B306BA" w:rsidP="006C62EE">
      <w:pPr>
        <w:jc w:val="both"/>
        <w:rPr>
          <w:rFonts w:ascii="Arial" w:hAnsi="Arial" w:cs="Arial"/>
          <w:b/>
        </w:rPr>
      </w:pPr>
      <w:r w:rsidRPr="006C62EE">
        <w:rPr>
          <w:rFonts w:ascii="Arial" w:hAnsi="Arial" w:cs="Arial"/>
          <w:b/>
        </w:rPr>
        <w:t xml:space="preserve">Ce </w:t>
      </w:r>
      <w:r w:rsidR="00E65C75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est exhaustif : toutes les </w:t>
      </w:r>
      <w:r w:rsidR="00E65C75" w:rsidRPr="006C62EE">
        <w:rPr>
          <w:rFonts w:ascii="Arial" w:hAnsi="Arial" w:cs="Arial"/>
          <w:b/>
        </w:rPr>
        <w:t xml:space="preserve">fiches et </w:t>
      </w:r>
      <w:r w:rsidRPr="006C62EE">
        <w:rPr>
          <w:rFonts w:ascii="Arial" w:hAnsi="Arial" w:cs="Arial"/>
          <w:b/>
        </w:rPr>
        <w:t>rubriques doivent être renseignées par le candidat qui n’a pas à produire d’autres informations ou documents que ceux étant expressément sollicités dans le</w:t>
      </w:r>
      <w:r w:rsidR="004D3E17" w:rsidRPr="006C62EE">
        <w:rPr>
          <w:rFonts w:ascii="Arial" w:hAnsi="Arial" w:cs="Arial"/>
          <w:b/>
        </w:rPr>
        <w:t xml:space="preserve"> présent</w:t>
      </w:r>
      <w:r w:rsidRPr="006C62EE">
        <w:rPr>
          <w:rFonts w:ascii="Arial" w:hAnsi="Arial" w:cs="Arial"/>
          <w:b/>
        </w:rPr>
        <w:t xml:space="preserve"> </w:t>
      </w:r>
      <w:r w:rsidR="00D9548D" w:rsidRPr="006C62EE">
        <w:rPr>
          <w:rFonts w:ascii="Arial" w:hAnsi="Arial" w:cs="Arial"/>
          <w:b/>
        </w:rPr>
        <w:t>C</w:t>
      </w:r>
      <w:r w:rsidRPr="006C62EE">
        <w:rPr>
          <w:rFonts w:ascii="Arial" w:hAnsi="Arial" w:cs="Arial"/>
          <w:b/>
        </w:rPr>
        <w:t xml:space="preserve">adre de réponse. </w:t>
      </w:r>
    </w:p>
    <w:p w14:paraId="6A05A809" w14:textId="77777777" w:rsidR="00BD788F" w:rsidRPr="006C62EE" w:rsidRDefault="00BD788F" w:rsidP="006C62EE">
      <w:pPr>
        <w:jc w:val="both"/>
        <w:rPr>
          <w:rFonts w:ascii="Arial" w:hAnsi="Arial" w:cs="Arial"/>
        </w:rPr>
      </w:pPr>
    </w:p>
    <w:p w14:paraId="41BCE82D" w14:textId="77777777" w:rsidR="00E55E07" w:rsidRPr="00E55E07" w:rsidRDefault="00E55E07" w:rsidP="00E55E07">
      <w:pPr>
        <w:rPr>
          <w:rFonts w:ascii="Arial" w:hAnsi="Arial" w:cs="Arial"/>
          <w:b/>
        </w:rPr>
      </w:pPr>
      <w:r w:rsidRPr="00E55E07">
        <w:rPr>
          <w:rFonts w:ascii="Arial" w:hAnsi="Arial" w:cs="Arial"/>
          <w:b/>
        </w:rPr>
        <w:t>Document contractuel.</w:t>
      </w:r>
    </w:p>
    <w:p w14:paraId="5A39BBE3" w14:textId="77777777" w:rsidR="00BD788F" w:rsidRDefault="00BD788F" w:rsidP="00BD788F">
      <w:pPr>
        <w:rPr>
          <w:rFonts w:ascii="Arial" w:hAnsi="Arial" w:cs="Arial"/>
          <w:b/>
          <w:bCs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BD788F" w:rsidRPr="007F004E" w14:paraId="03C0987F" w14:textId="77777777" w:rsidTr="002939A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7FDCF349" w14:textId="77777777" w:rsidR="00BD788F" w:rsidRPr="007F004E" w:rsidRDefault="00FA268C" w:rsidP="007168B6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  <w:t>A</w:t>
            </w:r>
            <w:r w:rsidR="00BD788F" w:rsidRPr="007F004E">
              <w:rPr>
                <w:rFonts w:ascii="Arial" w:hAnsi="Arial" w:cs="Arial"/>
                <w:b/>
                <w:bCs/>
              </w:rPr>
              <w:t xml:space="preserve"> - Objet du ou des marchés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41C8F396" w14:textId="77777777" w:rsidR="00BD788F" w:rsidRPr="007F004E" w:rsidRDefault="00BD788F" w:rsidP="007168B6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72A3D3EC" w14:textId="77777777" w:rsidR="009515AE" w:rsidRPr="007F004E" w:rsidRDefault="009515AE" w:rsidP="009515AE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1FDFB418" w14:textId="06F9FB0A" w:rsidR="00DD1EF2" w:rsidRDefault="00055237" w:rsidP="00DD1EF2">
      <w:pPr>
        <w:pStyle w:val="Commentaire"/>
        <w:jc w:val="both"/>
        <w:rPr>
          <w:rFonts w:ascii="Arial" w:hAnsi="Arial" w:cs="Arial"/>
        </w:rPr>
      </w:pPr>
      <w:r w:rsidRPr="00EA2322">
        <w:rPr>
          <w:rFonts w:ascii="Arial" w:hAnsi="Arial" w:cs="Arial"/>
        </w:rPr>
        <w:t xml:space="preserve">Marché ayant pour objet l’achat par </w:t>
      </w:r>
      <w:r w:rsidR="002874CF">
        <w:rPr>
          <w:rFonts w:ascii="Arial" w:hAnsi="Arial" w:cs="Arial"/>
        </w:rPr>
        <w:t>FRANCE TRAVAIL</w:t>
      </w:r>
      <w:r w:rsidRPr="00EA2322">
        <w:rPr>
          <w:rFonts w:ascii="Arial" w:hAnsi="Arial" w:cs="Arial"/>
        </w:rPr>
        <w:t xml:space="preserve"> de prestations d’exploitation et de maintenance multi technique au sens de la norme FDX 60-000. Ces prestations sont décrites au Contrat et au Cahier des charges fonctionnel et technique (CCFT).</w:t>
      </w:r>
    </w:p>
    <w:p w14:paraId="4E26EBDE" w14:textId="77777777" w:rsidR="00AF6048" w:rsidRDefault="00AF6048" w:rsidP="00DD1EF2">
      <w:pPr>
        <w:pStyle w:val="Commentaire"/>
        <w:jc w:val="both"/>
        <w:rPr>
          <w:rFonts w:ascii="Arial" w:hAnsi="Arial" w:cs="Arial"/>
        </w:rPr>
      </w:pPr>
    </w:p>
    <w:p w14:paraId="436A132A" w14:textId="77777777" w:rsidR="00AF6048" w:rsidRPr="003A5073" w:rsidRDefault="00AF6048" w:rsidP="00DD1EF2">
      <w:pPr>
        <w:pStyle w:val="Commentaire"/>
        <w:jc w:val="both"/>
        <w:rPr>
          <w:rFonts w:ascii="Arial" w:hAnsi="Arial" w:cs="Arial"/>
          <w:b/>
          <w:bCs/>
        </w:rPr>
      </w:pPr>
    </w:p>
    <w:p w14:paraId="0D0B940D" w14:textId="77777777" w:rsidR="00D9548D" w:rsidRPr="007F004E" w:rsidRDefault="00D9548D" w:rsidP="009515AE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tbl>
      <w:tblPr>
        <w:tblW w:w="0" w:type="auto"/>
        <w:tblInd w:w="71" w:type="dxa"/>
        <w:tblBorders>
          <w:top w:val="single" w:sz="18" w:space="0" w:color="000080"/>
          <w:left w:val="single" w:sz="18" w:space="0" w:color="000080"/>
          <w:bottom w:val="single" w:sz="18" w:space="0" w:color="000080"/>
          <w:right w:val="single" w:sz="18" w:space="0" w:color="000080"/>
          <w:insideH w:val="single" w:sz="18" w:space="0" w:color="000080"/>
          <w:insideV w:val="single" w:sz="18" w:space="0" w:color="000080"/>
        </w:tblBorders>
        <w:shd w:val="solid" w:color="000080" w:fill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072"/>
        <w:gridCol w:w="851"/>
      </w:tblGrid>
      <w:tr w:rsidR="009515AE" w:rsidRPr="007F004E" w14:paraId="0E437429" w14:textId="77777777" w:rsidTr="002939A2">
        <w:trPr>
          <w:trHeight w:val="364"/>
        </w:trPr>
        <w:tc>
          <w:tcPr>
            <w:tcW w:w="9072" w:type="dxa"/>
            <w:shd w:val="solid" w:color="000080" w:fill="auto"/>
            <w:vAlign w:val="center"/>
          </w:tcPr>
          <w:p w14:paraId="2AA60828" w14:textId="77777777" w:rsidR="009515AE" w:rsidRPr="007F004E" w:rsidRDefault="009515AE" w:rsidP="00ED3C68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F004E">
              <w:rPr>
                <w:rFonts w:ascii="Arial" w:hAnsi="Arial" w:cs="Arial"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Pr="007F004E">
              <w:rPr>
                <w:rFonts w:ascii="Arial" w:hAnsi="Arial" w:cs="Arial"/>
                <w:b/>
                <w:bCs/>
              </w:rPr>
              <w:br w:type="page"/>
            </w:r>
            <w:r w:rsidR="00FA268C" w:rsidRPr="007F004E">
              <w:rPr>
                <w:rFonts w:ascii="Arial" w:hAnsi="Arial" w:cs="Arial"/>
                <w:b/>
                <w:bCs/>
              </w:rPr>
              <w:t>B</w:t>
            </w:r>
            <w:r w:rsidR="002A7241" w:rsidRPr="007F004E">
              <w:rPr>
                <w:rFonts w:ascii="Arial" w:hAnsi="Arial" w:cs="Arial"/>
                <w:b/>
                <w:bCs/>
              </w:rPr>
              <w:t xml:space="preserve"> - </w:t>
            </w:r>
            <w:r w:rsidRPr="007F004E">
              <w:rPr>
                <w:rFonts w:ascii="Arial" w:hAnsi="Arial" w:cs="Arial"/>
                <w:b/>
                <w:bCs/>
              </w:rPr>
              <w:t>Identification du candidat</w:t>
            </w:r>
          </w:p>
        </w:tc>
        <w:tc>
          <w:tcPr>
            <w:tcW w:w="851" w:type="dxa"/>
            <w:shd w:val="solid" w:color="000080" w:fill="auto"/>
            <w:vAlign w:val="center"/>
          </w:tcPr>
          <w:p w14:paraId="0E27B00A" w14:textId="77777777" w:rsidR="009515AE" w:rsidRPr="007F004E" w:rsidRDefault="009515AE" w:rsidP="00ED3C68">
            <w:pPr>
              <w:tabs>
                <w:tab w:val="left" w:pos="-142"/>
              </w:tabs>
              <w:jc w:val="right"/>
              <w:rPr>
                <w:rFonts w:ascii="Arial" w:hAnsi="Arial" w:cs="Arial"/>
                <w:b/>
                <w:bCs/>
              </w:rPr>
            </w:pPr>
          </w:p>
        </w:tc>
      </w:tr>
    </w:tbl>
    <w:p w14:paraId="60061E4C" w14:textId="77777777" w:rsidR="009515AE" w:rsidRPr="007F004E" w:rsidRDefault="009515AE" w:rsidP="009515AE">
      <w:pPr>
        <w:rPr>
          <w:rFonts w:ascii="Arial" w:hAnsi="Arial" w:cs="Arial"/>
        </w:rPr>
      </w:pPr>
    </w:p>
    <w:p w14:paraId="403F0D81" w14:textId="77777777" w:rsidR="001F4AC8" w:rsidRDefault="001F4AC8" w:rsidP="001F4AC8">
      <w:pPr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Identification</w:t>
      </w:r>
      <w:r w:rsidRPr="00434C73">
        <w:rPr>
          <w:rFonts w:ascii="Arial" w:hAnsi="Arial" w:cs="Arial"/>
        </w:rPr>
        <w:t xml:space="preserve"> du candidat (ou </w:t>
      </w:r>
      <w:r>
        <w:rPr>
          <w:rFonts w:ascii="Arial" w:hAnsi="Arial" w:cs="Arial"/>
        </w:rPr>
        <w:t xml:space="preserve">du </w:t>
      </w:r>
      <w:r w:rsidRPr="00434C73">
        <w:rPr>
          <w:rFonts w:ascii="Arial" w:hAnsi="Arial" w:cs="Arial"/>
        </w:rPr>
        <w:t>mandataire en cas de groupement</w:t>
      </w:r>
      <w:r>
        <w:rPr>
          <w:rFonts w:ascii="Arial" w:hAnsi="Arial" w:cs="Arial"/>
        </w:rPr>
        <w:t xml:space="preserve"> constitué en application des </w:t>
      </w:r>
      <w:r w:rsidRPr="00907A4E">
        <w:rPr>
          <w:rFonts w:ascii="Arial" w:hAnsi="Arial" w:cs="Arial"/>
          <w:bCs/>
        </w:rPr>
        <w:t>articles R.2142-19 à R.2142-27 du code de la commande publique</w:t>
      </w:r>
      <w:r>
        <w:rPr>
          <w:rFonts w:ascii="Arial" w:hAnsi="Arial" w:cs="Arial"/>
        </w:rPr>
        <w:t xml:space="preserve">) </w:t>
      </w:r>
      <w:r w:rsidRPr="00434C73">
        <w:rPr>
          <w:rFonts w:ascii="Arial" w:hAnsi="Arial" w:cs="Arial"/>
        </w:rPr>
        <w:t xml:space="preserve">: </w:t>
      </w:r>
    </w:p>
    <w:p w14:paraId="44EAFD9C" w14:textId="77777777" w:rsidR="004D3E17" w:rsidRDefault="004D3E17" w:rsidP="005B4996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D65FD2" w14:textId="77777777" w:rsidR="00DB4937" w:rsidRPr="00FA11C4" w:rsidRDefault="00FA11C4" w:rsidP="00FA11C4">
      <w:pPr>
        <w:tabs>
          <w:tab w:val="left" w:pos="1980"/>
        </w:tabs>
        <w:jc w:val="center"/>
        <w:rPr>
          <w:rFonts w:ascii="Arial" w:hAnsi="Arial" w:cs="Arial"/>
          <w:b/>
          <w:bCs/>
        </w:rPr>
      </w:pPr>
      <w:r w:rsidRPr="00FA11C4">
        <w:rPr>
          <w:rFonts w:ascii="Arial" w:hAnsi="Arial" w:cs="Arial"/>
          <w:b/>
          <w:bCs/>
        </w:rPr>
        <w:t>A COMPLETER PAR LE CANDIDAT</w:t>
      </w:r>
    </w:p>
    <w:p w14:paraId="4B94D5A5" w14:textId="77777777" w:rsidR="00FA11C4" w:rsidRDefault="00FA11C4" w:rsidP="00C8226E">
      <w:pPr>
        <w:tabs>
          <w:tab w:val="left" w:pos="1980"/>
        </w:tabs>
        <w:rPr>
          <w:rFonts w:ascii="Arial" w:hAnsi="Arial" w:cs="Arial"/>
        </w:rPr>
      </w:pPr>
    </w:p>
    <w:p w14:paraId="3593B78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>Raison ou dénomination sociale</w:t>
      </w:r>
      <w:r w:rsidRPr="00AA742F">
        <w:rPr>
          <w:rFonts w:ascii="Arial" w:hAnsi="Arial" w:cs="Arial"/>
        </w:rPr>
        <w:t xml:space="preserve"> : </w:t>
      </w:r>
    </w:p>
    <w:p w14:paraId="3DEEC669" w14:textId="77777777" w:rsidR="001F4AC8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</w:rPr>
      </w:pPr>
    </w:p>
    <w:p w14:paraId="3656B9AB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</w:rPr>
      </w:pPr>
    </w:p>
    <w:p w14:paraId="45FB0818" w14:textId="77777777" w:rsidR="001F4AC8" w:rsidRDefault="001F4AC8" w:rsidP="007404A3">
      <w:pPr>
        <w:tabs>
          <w:tab w:val="left" w:pos="1980"/>
        </w:tabs>
        <w:ind w:firstLine="567"/>
        <w:rPr>
          <w:rFonts w:ascii="Arial" w:hAnsi="Arial" w:cs="Arial"/>
        </w:rPr>
      </w:pPr>
    </w:p>
    <w:p w14:paraId="1252655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 xml:space="preserve">Adresse : </w:t>
      </w:r>
    </w:p>
    <w:p w14:paraId="049F31CB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53128261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62486C05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0643F766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  <w:r w:rsidRPr="00AA742F">
        <w:rPr>
          <w:rFonts w:ascii="Arial" w:hAnsi="Arial" w:cs="Arial"/>
          <w:i/>
        </w:rPr>
        <w:t>Téléphone</w:t>
      </w:r>
      <w:r>
        <w:rPr>
          <w:rFonts w:ascii="Arial" w:hAnsi="Arial" w:cs="Arial"/>
          <w:i/>
        </w:rPr>
        <w:t xml:space="preserve"> et mail</w:t>
      </w:r>
      <w:r w:rsidRPr="00AA742F">
        <w:rPr>
          <w:rFonts w:ascii="Arial" w:hAnsi="Arial" w:cs="Arial"/>
          <w:i/>
        </w:rPr>
        <w:t xml:space="preserve"> : </w:t>
      </w:r>
    </w:p>
    <w:p w14:paraId="4101652C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4B99056E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4D47842A" w14:textId="295AA224" w:rsidR="001F4AC8" w:rsidRPr="00AA742F" w:rsidRDefault="001F4AC8" w:rsidP="3B94E2B6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i/>
          <w:iCs/>
        </w:rPr>
        <w:t xml:space="preserve">Personne à contacter pour toutes questions sur l’offre du candidat coordonnées et courriel : </w:t>
      </w:r>
    </w:p>
    <w:p w14:paraId="1299C43A" w14:textId="77777777" w:rsidR="001F4AC8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4DDBEF00" w14:textId="77777777" w:rsidR="001F4AC8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3461D779" w14:textId="77777777" w:rsidR="001F4AC8" w:rsidRPr="00AA742F" w:rsidRDefault="001F4AC8" w:rsidP="001F4AC8">
      <w:pPr>
        <w:pBdr>
          <w:top w:val="single" w:sz="4" w:space="1" w:color="333333" w:shadow="1"/>
          <w:left w:val="single" w:sz="4" w:space="4" w:color="333333" w:shadow="1"/>
          <w:bottom w:val="single" w:sz="4" w:space="1" w:color="333333" w:shadow="1"/>
          <w:right w:val="single" w:sz="4" w:space="4" w:color="333333" w:shadow="1"/>
        </w:pBdr>
        <w:tabs>
          <w:tab w:val="left" w:pos="1980"/>
        </w:tabs>
        <w:ind w:left="360"/>
        <w:rPr>
          <w:rFonts w:ascii="Arial" w:hAnsi="Arial" w:cs="Arial"/>
          <w:b/>
        </w:rPr>
      </w:pPr>
    </w:p>
    <w:p w14:paraId="3CF2D8B6" w14:textId="77777777" w:rsidR="001F4AC8" w:rsidRDefault="001F4AC8" w:rsidP="001F4AC8">
      <w:pPr>
        <w:tabs>
          <w:tab w:val="left" w:pos="1980"/>
        </w:tabs>
        <w:rPr>
          <w:rFonts w:ascii="Arial" w:hAnsi="Arial" w:cs="Arial"/>
        </w:rPr>
      </w:pPr>
    </w:p>
    <w:p w14:paraId="0FB78278" w14:textId="77777777" w:rsidR="00097924" w:rsidRPr="00E4088E" w:rsidRDefault="00097924" w:rsidP="00097924">
      <w:pPr>
        <w:tabs>
          <w:tab w:val="left" w:pos="-142"/>
          <w:tab w:val="left" w:pos="4111"/>
        </w:tabs>
        <w:jc w:val="both"/>
        <w:rPr>
          <w:rFonts w:ascii="Arial" w:hAnsi="Arial" w:cs="Arial"/>
          <w:bCs/>
        </w:rPr>
      </w:pPr>
    </w:p>
    <w:p w14:paraId="1FC39945" w14:textId="77777777" w:rsidR="00FA11C4" w:rsidRDefault="00FA11C4" w:rsidP="00C8226E">
      <w:pPr>
        <w:tabs>
          <w:tab w:val="left" w:pos="1980"/>
        </w:tabs>
        <w:rPr>
          <w:rFonts w:ascii="Arial" w:hAnsi="Arial" w:cs="Arial"/>
        </w:rPr>
      </w:pPr>
    </w:p>
    <w:p w14:paraId="0562CB0E" w14:textId="77777777" w:rsidR="00055237" w:rsidRDefault="00055237" w:rsidP="00C8226E">
      <w:pPr>
        <w:tabs>
          <w:tab w:val="left" w:pos="1980"/>
        </w:tabs>
        <w:rPr>
          <w:rFonts w:ascii="Arial" w:hAnsi="Arial" w:cs="Arial"/>
        </w:rPr>
      </w:pPr>
    </w:p>
    <w:p w14:paraId="34CE0A41" w14:textId="77777777" w:rsidR="00055237" w:rsidRDefault="00055237" w:rsidP="00C8226E">
      <w:pPr>
        <w:tabs>
          <w:tab w:val="left" w:pos="1980"/>
        </w:tabs>
        <w:rPr>
          <w:rFonts w:ascii="Arial" w:hAnsi="Arial" w:cs="Arial"/>
        </w:rPr>
      </w:pPr>
    </w:p>
    <w:p w14:paraId="62EBF3C5" w14:textId="77777777" w:rsidR="00055237" w:rsidRDefault="00055237" w:rsidP="00C8226E">
      <w:pPr>
        <w:tabs>
          <w:tab w:val="left" w:pos="1980"/>
        </w:tabs>
        <w:rPr>
          <w:rFonts w:ascii="Arial" w:hAnsi="Arial" w:cs="Arial"/>
        </w:rPr>
      </w:pPr>
    </w:p>
    <w:p w14:paraId="6D98A12B" w14:textId="77777777" w:rsidR="00055237" w:rsidRDefault="00055237" w:rsidP="00C8226E">
      <w:pPr>
        <w:tabs>
          <w:tab w:val="left" w:pos="1980"/>
        </w:tabs>
        <w:rPr>
          <w:rFonts w:ascii="Arial" w:hAnsi="Arial" w:cs="Arial"/>
        </w:rPr>
      </w:pPr>
    </w:p>
    <w:p w14:paraId="2946DB82" w14:textId="77777777" w:rsidR="00055237" w:rsidRDefault="00055237" w:rsidP="00C8226E">
      <w:pPr>
        <w:tabs>
          <w:tab w:val="left" w:pos="1980"/>
        </w:tabs>
        <w:rPr>
          <w:rFonts w:ascii="Arial" w:hAnsi="Arial" w:cs="Arial"/>
        </w:rPr>
      </w:pPr>
    </w:p>
    <w:p w14:paraId="110FFD37" w14:textId="77777777" w:rsidR="00ED516F" w:rsidRPr="000C1344" w:rsidRDefault="00ED516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color w:val="FFFFFF"/>
        </w:rPr>
      </w:pPr>
    </w:p>
    <w:p w14:paraId="3FE9F23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BCC99FC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2453D28F" w14:textId="64EB7CCD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  <w:sz w:val="24"/>
          <w:szCs w:val="24"/>
        </w:rPr>
        <w:t>1. METHODES, PROCESSUS, PRODUITS ET MATERIELS POUR LA REALISATION DES PRESTATIONS FORFAITAIRES</w:t>
      </w:r>
    </w:p>
    <w:p w14:paraId="74E11079" w14:textId="77777777" w:rsidR="00AB1204" w:rsidRDefault="00AB1204" w:rsidP="00AB1204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5521E873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59970117" w14:textId="449A647D" w:rsidR="00055237" w:rsidRPr="00772447" w:rsidRDefault="005B5FF5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1.1</w:t>
      </w:r>
      <w:r w:rsidR="00055237" w:rsidRPr="00772447">
        <w:rPr>
          <w:rFonts w:ascii="Arial" w:hAnsi="Arial" w:cs="Arial"/>
          <w:b/>
        </w:rPr>
        <w:t xml:space="preserve"> Moyens et méthodes pour le démarrage des prestations</w:t>
      </w:r>
    </w:p>
    <w:p w14:paraId="1F72F64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AC1E16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précise les moyens et méthodes qu’il envisage pour la mise en place des prestations. Le candidat développe ci-dessous :</w:t>
      </w:r>
    </w:p>
    <w:p w14:paraId="08CE6F9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E56223" w14:textId="49BB822C" w:rsidR="00055237" w:rsidRDefault="00055237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Son processus de mise en place de la maintenance </w:t>
      </w:r>
      <w:r w:rsidRPr="00772447">
        <w:rPr>
          <w:rFonts w:ascii="Arial" w:hAnsi="Arial" w:cs="Arial"/>
          <w:b/>
        </w:rPr>
        <w:t>sous forme d’un logigramme</w:t>
      </w:r>
      <w:r w:rsidRPr="00772447">
        <w:rPr>
          <w:rFonts w:ascii="Arial" w:hAnsi="Arial" w:cs="Arial"/>
        </w:rPr>
        <w:t xml:space="preserve">, en indiquant le rôle des différents intervenants et les délais associés pour chaque étape. Le candidat indique obligatoirement dans son processus le délai d’interfaçage de son outil GMAO avec le système </w:t>
      </w:r>
      <w:r w:rsidR="002874CF">
        <w:rPr>
          <w:rFonts w:ascii="Arial" w:hAnsi="Arial" w:cs="Arial"/>
        </w:rPr>
        <w:t>FRANCE TRAVAIL</w:t>
      </w:r>
      <w:r w:rsidR="00782735">
        <w:rPr>
          <w:rFonts w:ascii="Arial" w:hAnsi="Arial" w:cs="Arial"/>
        </w:rPr>
        <w:t>.</w:t>
      </w:r>
    </w:p>
    <w:p w14:paraId="07547A0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53ADC39" w14:textId="64462FC4" w:rsidR="005B5FF5" w:rsidRDefault="005B5FF5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détaille le profil des intervenant</w:t>
      </w:r>
      <w:r w:rsidR="002C659F" w:rsidRPr="1AE06683">
        <w:rPr>
          <w:rFonts w:ascii="Arial" w:hAnsi="Arial" w:cs="Arial"/>
        </w:rPr>
        <w:t>s (CV à l’appui) pour la réalisation du démarrage du contrat sur les 3 items suivants : initialisation GMAO, prise en charge des sites, mise en place procédure qualité/méthodes.</w:t>
      </w:r>
      <w:r w:rsidR="00C07AE4" w:rsidRPr="1AE06683">
        <w:rPr>
          <w:rFonts w:ascii="Arial" w:hAnsi="Arial" w:cs="Arial"/>
        </w:rPr>
        <w:t xml:space="preserve"> Les durées d’intervention (en heures) sont précisées pour chaque type d’intervenant.</w:t>
      </w:r>
    </w:p>
    <w:p w14:paraId="6C42AB2F" w14:textId="77777777" w:rsidR="002C659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A141B4" w14:textId="3FF6D12E" w:rsidR="002C659F" w:rsidRDefault="002C659F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décrit la manière dont il analysera et adaptera les gammes de maintenance au cours de la phase de prise en charge (cf. 6.2 du CCFT)</w:t>
      </w:r>
    </w:p>
    <w:p w14:paraId="77AE87EA" w14:textId="3A703BA9" w:rsidR="003D1111" w:rsidRDefault="003D11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2EB8B2" w14:textId="0EAD352D" w:rsidR="003D1111" w:rsidRDefault="003D1111" w:rsidP="1AE06683">
      <w:pPr>
        <w:tabs>
          <w:tab w:val="left" w:pos="4111"/>
        </w:tabs>
        <w:jc w:val="both"/>
        <w:rPr>
          <w:rFonts w:ascii="Arial" w:hAnsi="Arial" w:cs="Arial"/>
        </w:rPr>
      </w:pPr>
      <w:r w:rsidRPr="1AE06683">
        <w:rPr>
          <w:rFonts w:ascii="Arial" w:hAnsi="Arial" w:cs="Arial"/>
        </w:rPr>
        <w:t>Le candidat présente un exemple de rapport de prise en charge</w:t>
      </w:r>
      <w:r w:rsidR="00782735" w:rsidRPr="1AE06683">
        <w:rPr>
          <w:rFonts w:ascii="Arial" w:hAnsi="Arial" w:cs="Arial"/>
        </w:rPr>
        <w:t xml:space="preserve"> et les modalités de réalisation de celle-ci.</w:t>
      </w:r>
    </w:p>
    <w:p w14:paraId="5043CB0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4593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537F28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FB9E2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DF9E5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E871B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44A5D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8610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7805D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3F29E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7B4B8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0FF5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30AD6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82907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A226A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AD93B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E4B5B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204F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BF0D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62F1B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2F2C3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0A4E5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21983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6FEF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94DBD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9D0D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CD24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31BE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6FEB5B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D7AA6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96D06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FF1C9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072C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A2191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5AA8D0F" w14:textId="22BE6168" w:rsidR="00CD3FDD" w:rsidRDefault="00CD3FDD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CE4DB4F" w14:textId="77777777" w:rsidR="00CD3FDD" w:rsidRDefault="00CD3FDD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C50717" w14:textId="77777777" w:rsidR="00CD3FDD" w:rsidRDefault="00CD3FDD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D9C6F4" w14:textId="58B8D65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456DB8" w14:textId="442B92C8" w:rsidR="00055237" w:rsidRPr="00772447" w:rsidRDefault="002C659F" w:rsidP="002C659F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1.2 </w:t>
      </w:r>
      <w:r w:rsidR="00055237" w:rsidRPr="00772447">
        <w:rPr>
          <w:rFonts w:ascii="Arial" w:hAnsi="Arial" w:cs="Arial"/>
          <w:b/>
        </w:rPr>
        <w:t xml:space="preserve">Prise en charge des opérations de </w:t>
      </w:r>
      <w:r w:rsidR="00422317">
        <w:rPr>
          <w:rFonts w:ascii="Arial" w:hAnsi="Arial" w:cs="Arial"/>
          <w:b/>
        </w:rPr>
        <w:t xml:space="preserve">maintenance corrective : </w:t>
      </w:r>
      <w:r w:rsidR="00055237" w:rsidRPr="00772447">
        <w:rPr>
          <w:rFonts w:ascii="Arial" w:hAnsi="Arial" w:cs="Arial"/>
          <w:b/>
        </w:rPr>
        <w:t xml:space="preserve">intervention en </w:t>
      </w:r>
      <w:r w:rsidR="00422317">
        <w:rPr>
          <w:rFonts w:ascii="Arial" w:hAnsi="Arial" w:cs="Arial"/>
          <w:b/>
        </w:rPr>
        <w:t xml:space="preserve">heures ouvrées et non ouvrées </w:t>
      </w:r>
      <w:r w:rsidR="00055237" w:rsidRPr="00772447">
        <w:rPr>
          <w:rFonts w:ascii="Arial" w:hAnsi="Arial" w:cs="Arial"/>
          <w:b/>
        </w:rPr>
        <w:t>(astreinte)</w:t>
      </w:r>
    </w:p>
    <w:p w14:paraId="4B1F511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DD9C4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décrit ci-dessous</w:t>
      </w:r>
    </w:p>
    <w:p w14:paraId="65F9C3D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841847" w14:textId="56AADD18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la nature de l’équipe mobilisée. Le candidat décrit la composition de l’équipe dédiée au correctif</w:t>
      </w:r>
    </w:p>
    <w:p w14:paraId="5023141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F3B140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2C75D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F4E37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FB30F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A6542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41E39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22B00A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C6D79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E1831B3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E11D2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126E5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E403A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2431CD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E398E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0BB93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Les délais intervention dans le cadre des astreintes : _________ minutes,</w:t>
      </w:r>
    </w:p>
    <w:p w14:paraId="16287F2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1D5C69" w14:textId="77777777" w:rsidR="00055237" w:rsidRDefault="00055237" w:rsidP="3B94E2B6">
      <w:pPr>
        <w:tabs>
          <w:tab w:val="left" w:pos="4111"/>
        </w:tabs>
        <w:jc w:val="both"/>
        <w:rPr>
          <w:rFonts w:ascii="Arial" w:hAnsi="Arial" w:cs="Arial"/>
        </w:rPr>
      </w:pPr>
      <w:bookmarkStart w:id="0" w:name="_Int_wiCRAJa4"/>
      <w:r w:rsidRPr="3B94E2B6">
        <w:rPr>
          <w:rFonts w:ascii="Arial" w:hAnsi="Arial" w:cs="Arial"/>
        </w:rPr>
        <w:t>en</w:t>
      </w:r>
      <w:bookmarkEnd w:id="0"/>
      <w:r w:rsidRPr="3B94E2B6">
        <w:rPr>
          <w:rFonts w:ascii="Arial" w:hAnsi="Arial" w:cs="Arial"/>
        </w:rPr>
        <w:t xml:space="preserve"> explicitant :</w:t>
      </w:r>
    </w:p>
    <w:p w14:paraId="5BE93A6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6C0DD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1) le maillage territorial en renseignant le tableau ci-dessous : </w:t>
      </w:r>
    </w:p>
    <w:p w14:paraId="384BA73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13"/>
        <w:gridCol w:w="5300"/>
      </w:tblGrid>
      <w:tr w:rsidR="00055237" w:rsidRPr="00772447" w14:paraId="62E1F4B1" w14:textId="77777777" w:rsidTr="00343F1A">
        <w:trPr>
          <w:trHeight w:val="528"/>
          <w:jc w:val="center"/>
        </w:trPr>
        <w:tc>
          <w:tcPr>
            <w:tcW w:w="4729" w:type="dxa"/>
          </w:tcPr>
          <w:p w14:paraId="00E5E57E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Nom de l’agence (ou autre type d’implantation à préciser)</w:t>
            </w:r>
          </w:p>
        </w:tc>
        <w:tc>
          <w:tcPr>
            <w:tcW w:w="5443" w:type="dxa"/>
          </w:tcPr>
          <w:p w14:paraId="65B454DB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 xml:space="preserve">Adresse et description succincte (nombre de technicien, couverture géographique, …) </w:t>
            </w:r>
          </w:p>
        </w:tc>
      </w:tr>
      <w:tr w:rsidR="00055237" w:rsidRPr="00772447" w14:paraId="34B3F2EB" w14:textId="77777777" w:rsidTr="00343F1A">
        <w:trPr>
          <w:trHeight w:val="502"/>
          <w:jc w:val="center"/>
        </w:trPr>
        <w:tc>
          <w:tcPr>
            <w:tcW w:w="4729" w:type="dxa"/>
          </w:tcPr>
          <w:p w14:paraId="7D34F5C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0B4020A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055237" w:rsidRPr="00772447" w14:paraId="1D7B270A" w14:textId="77777777" w:rsidTr="00343F1A">
        <w:trPr>
          <w:trHeight w:val="517"/>
          <w:jc w:val="center"/>
        </w:trPr>
        <w:tc>
          <w:tcPr>
            <w:tcW w:w="4729" w:type="dxa"/>
          </w:tcPr>
          <w:p w14:paraId="4F904CB7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06971CD3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055237" w:rsidRPr="00772447" w14:paraId="2A1F701D" w14:textId="77777777" w:rsidTr="00343F1A">
        <w:trPr>
          <w:trHeight w:val="521"/>
          <w:jc w:val="center"/>
        </w:trPr>
        <w:tc>
          <w:tcPr>
            <w:tcW w:w="4729" w:type="dxa"/>
          </w:tcPr>
          <w:p w14:paraId="03EFCA41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5443" w:type="dxa"/>
          </w:tcPr>
          <w:p w14:paraId="5F96A722" w14:textId="77777777" w:rsidR="00055237" w:rsidRPr="00772447" w:rsidRDefault="0005523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402587D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5B95CD1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F06C116" w14:textId="45585690" w:rsidR="00730F1B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doit apporter des références similaires en matière de gestion de maintenance multi-sites : </w:t>
      </w:r>
    </w:p>
    <w:p w14:paraId="6B9EC77F" w14:textId="77777777" w:rsidR="00730F1B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8F52700" w14:textId="77777777" w:rsidR="00730F1B" w:rsidRPr="00772447" w:rsidRDefault="00730F1B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20BBB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08991A" w14:textId="6244BB9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2) </w:t>
      </w:r>
      <w:r w:rsidR="00F9346A">
        <w:rPr>
          <w:rFonts w:ascii="Arial" w:hAnsi="Arial" w:cs="Arial"/>
        </w:rPr>
        <w:t>La cohérence entre les points d’implantation du candidat et les sites de France Travail dans le but de respecter les délais d’intervention prévus</w:t>
      </w:r>
      <w:r w:rsidR="00782735">
        <w:rPr>
          <w:rFonts w:ascii="Arial" w:hAnsi="Arial" w:cs="Arial"/>
        </w:rPr>
        <w:t xml:space="preserve"> (cf. 4.1 du CCFT)</w:t>
      </w:r>
      <w:r w:rsidR="00F9346A">
        <w:rPr>
          <w:rFonts w:ascii="Arial" w:hAnsi="Arial" w:cs="Arial"/>
        </w:rPr>
        <w:t xml:space="preserve"> </w:t>
      </w:r>
      <w:r w:rsidRPr="00772447">
        <w:rPr>
          <w:rFonts w:ascii="Arial" w:hAnsi="Arial" w:cs="Arial"/>
        </w:rPr>
        <w:t>:</w:t>
      </w:r>
    </w:p>
    <w:p w14:paraId="13CB595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9C8D3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5E05E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C17F8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4F722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A408A" w14:textId="79DA488C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3) l’organisation et les modalités mises en place pour mobiliser les équipes</w:t>
      </w:r>
      <w:r w:rsidR="00CB16B5">
        <w:rPr>
          <w:rFonts w:ascii="Arial" w:hAnsi="Arial" w:cs="Arial"/>
        </w:rPr>
        <w:t xml:space="preserve"> (internes et sous-traitants)</w:t>
      </w:r>
      <w:r w:rsidRPr="00772447">
        <w:rPr>
          <w:rFonts w:ascii="Arial" w:hAnsi="Arial" w:cs="Arial"/>
        </w:rPr>
        <w:t xml:space="preserve"> lors des interventions </w:t>
      </w:r>
      <w:r w:rsidR="00CB16B5">
        <w:rPr>
          <w:rFonts w:ascii="Arial" w:hAnsi="Arial" w:cs="Arial"/>
        </w:rPr>
        <w:t>en fonction des différents niveaux de gravité</w:t>
      </w:r>
      <w:r w:rsidR="00422317">
        <w:rPr>
          <w:rFonts w:ascii="Arial" w:hAnsi="Arial" w:cs="Arial"/>
        </w:rPr>
        <w:t xml:space="preserve"> (cf. annexe 4 du CCFT, répartition des niveaux de gravité)</w:t>
      </w:r>
      <w:r w:rsidRPr="00772447">
        <w:rPr>
          <w:rFonts w:ascii="Arial" w:hAnsi="Arial" w:cs="Arial"/>
        </w:rPr>
        <w:t> :</w:t>
      </w:r>
    </w:p>
    <w:p w14:paraId="5AE48A4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F40D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A5229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A4CD382" w14:textId="7D2A789B" w:rsidR="00055237" w:rsidRPr="00772447" w:rsidRDefault="009F6D1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</w:t>
      </w:r>
      <w:r w:rsidRPr="00772447">
        <w:rPr>
          <w:rFonts w:ascii="Arial" w:hAnsi="Arial" w:cs="Arial"/>
          <w:b/>
        </w:rPr>
        <w:t>3 Organisation</w:t>
      </w:r>
      <w:r w:rsidR="00055237" w:rsidRPr="00772447">
        <w:rPr>
          <w:rFonts w:ascii="Arial" w:hAnsi="Arial" w:cs="Arial"/>
          <w:b/>
        </w:rPr>
        <w:t xml:space="preserve"> et processus des opérations de maintenance </w:t>
      </w:r>
    </w:p>
    <w:p w14:paraId="007DCDA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8C1537" w14:textId="31527687" w:rsidR="00055237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Le candidat décrit </w:t>
      </w:r>
      <w:r w:rsidR="008F4593" w:rsidRPr="51F06F1F">
        <w:rPr>
          <w:rFonts w:ascii="Arial" w:hAnsi="Arial" w:cs="Arial"/>
        </w:rPr>
        <w:t xml:space="preserve">l’organisation et </w:t>
      </w:r>
      <w:r w:rsidRPr="51F06F1F">
        <w:rPr>
          <w:rFonts w:ascii="Arial" w:hAnsi="Arial" w:cs="Arial"/>
        </w:rPr>
        <w:t>les moyens mobilisés pour réaliser les prestations, en détaillant par type de prestations :</w:t>
      </w:r>
    </w:p>
    <w:p w14:paraId="2112E2BC" w14:textId="77777777" w:rsidR="00434CC2" w:rsidRDefault="00434CC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3E3F65" w14:textId="7D13D011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F00CBE">
        <w:rPr>
          <w:rFonts w:ascii="Arial" w:hAnsi="Arial" w:cs="Arial"/>
        </w:rPr>
        <w:t xml:space="preserve"> </w:t>
      </w:r>
      <w:r w:rsidRPr="003E471A">
        <w:rPr>
          <w:rFonts w:ascii="Arial" w:hAnsi="Arial" w:cs="Arial"/>
        </w:rPr>
        <w:t>Pour la maintenance corrective :</w:t>
      </w:r>
    </w:p>
    <w:p w14:paraId="58F1535E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1831E3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26CF56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ECE3B9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1E8DCA5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1A1004" w14:textId="77777777" w:rsid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E54E15" w14:textId="77777777" w:rsidR="003E471A" w:rsidRPr="003E471A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62BC15" w14:textId="77777777" w:rsidR="003E471A" w:rsidRPr="00772447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0EA2D7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B1A52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pour la maintenance préventive systématique (moyens mobilisés et fréquence) :</w:t>
      </w:r>
    </w:p>
    <w:p w14:paraId="3DD355C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81F0B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7AAFBA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EE48E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8EB2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357532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F023C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DB549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16C19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486946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7F57B8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738AF4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ABBD8F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6BBA33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4FCBC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A58B0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- pour la maintenance préventive conditionnelle (moyens mobilisés et fréquence) :</w:t>
      </w:r>
    </w:p>
    <w:p w14:paraId="5C8C6B09" w14:textId="127DA28F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654E67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5601412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0D2F01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EA49A5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A143C8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169890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C5B2E4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1F3631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A65B0F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41485B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FC499A3" w14:textId="7925C4AE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6A0A9B" w14:textId="55B18C12" w:rsidR="003E471A" w:rsidRPr="00772447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pour les rondes mensuelles :</w:t>
      </w:r>
    </w:p>
    <w:p w14:paraId="3382A36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71F13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219946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A123B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C4CEA3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89567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C1F85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8FE7CE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004F1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C706AA" w14:textId="77777777" w:rsidR="003E471A" w:rsidRPr="00772447" w:rsidRDefault="003E471A" w:rsidP="003E471A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  <w:noProof/>
        </w:rPr>
        <w:drawing>
          <wp:inline distT="0" distB="0" distL="0" distR="0" wp14:anchorId="48AA4619" wp14:editId="4750136F">
            <wp:extent cx="228600" cy="200025"/>
            <wp:effectExtent l="0" t="0" r="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2447">
        <w:rPr>
          <w:rFonts w:ascii="Arial" w:hAnsi="Arial" w:cs="Arial"/>
        </w:rPr>
        <w:t xml:space="preserve"> Les gammes de maintenance proposées ne peuvent pas être en-deçà de celles exigées dans le CCFT.</w:t>
      </w:r>
    </w:p>
    <w:p w14:paraId="135E58C4" w14:textId="2B40E097" w:rsidR="00055237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Le candidat explicitera la cohérence des adaptations éventuelles qu’il propose au regard des enjeux et spécificités de </w:t>
      </w:r>
      <w:r>
        <w:rPr>
          <w:rFonts w:ascii="Arial" w:hAnsi="Arial" w:cs="Arial"/>
        </w:rPr>
        <w:t>FRANCE TRAVAIL</w:t>
      </w:r>
      <w:r w:rsidRPr="00772447">
        <w:rPr>
          <w:rFonts w:ascii="Arial" w:hAnsi="Arial" w:cs="Arial"/>
        </w:rPr>
        <w:t xml:space="preserve"> (par exemple au regard des équipements et gravité critiques pour l’activité de </w:t>
      </w:r>
      <w:r>
        <w:rPr>
          <w:rFonts w:ascii="Arial" w:hAnsi="Arial" w:cs="Arial"/>
        </w:rPr>
        <w:t>FRANCE TRAVAIL)</w:t>
      </w:r>
      <w:r w:rsidRPr="00772447">
        <w:rPr>
          <w:rFonts w:ascii="Arial" w:hAnsi="Arial" w:cs="Arial"/>
        </w:rPr>
        <w:t>.</w:t>
      </w:r>
    </w:p>
    <w:p w14:paraId="5077A346" w14:textId="01BFBB1D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1.</w:t>
      </w:r>
      <w:r w:rsidR="00055237">
        <w:rPr>
          <w:rFonts w:ascii="Arial" w:hAnsi="Arial" w:cs="Arial"/>
          <w:b/>
        </w:rPr>
        <w:t xml:space="preserve">4 </w:t>
      </w:r>
      <w:r w:rsidR="00055237" w:rsidRPr="00C1087F">
        <w:rPr>
          <w:rFonts w:ascii="Arial" w:hAnsi="Arial" w:cs="Arial"/>
          <w:b/>
        </w:rPr>
        <w:t xml:space="preserve">Méthodes et organisation pour accompagner les organismes de contrôle lors de leur intervention et assister </w:t>
      </w:r>
      <w:r w:rsidR="002874CF">
        <w:rPr>
          <w:rFonts w:ascii="Arial" w:hAnsi="Arial" w:cs="Arial"/>
          <w:b/>
        </w:rPr>
        <w:t>FRANCE TRAVAIL</w:t>
      </w:r>
      <w:r w:rsidR="00055237" w:rsidRPr="00C1087F">
        <w:rPr>
          <w:rFonts w:ascii="Arial" w:hAnsi="Arial" w:cs="Arial"/>
          <w:b/>
        </w:rPr>
        <w:t xml:space="preserve"> lors des visites règlementaires</w:t>
      </w:r>
    </w:p>
    <w:p w14:paraId="62EBF9A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50EC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 ci-dessous :</w:t>
      </w:r>
    </w:p>
    <w:p w14:paraId="0C6C2CD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EB7372E" w14:textId="4292E339" w:rsidR="00055237" w:rsidRPr="00863DC9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- </w:t>
      </w:r>
      <w:r w:rsidR="00ED7F63" w:rsidRPr="51F06F1F">
        <w:rPr>
          <w:rFonts w:ascii="Arial" w:hAnsi="Arial" w:cs="Arial"/>
        </w:rPr>
        <w:t xml:space="preserve">Les dispositions en matière de renseignement de </w:t>
      </w:r>
      <w:r w:rsidRPr="51F06F1F">
        <w:rPr>
          <w:rFonts w:ascii="Arial" w:hAnsi="Arial" w:cs="Arial"/>
        </w:rPr>
        <w:t>l’outil du contrôleur technique </w:t>
      </w:r>
      <w:r w:rsidR="00CB16B5" w:rsidRPr="51F06F1F">
        <w:rPr>
          <w:rFonts w:ascii="Arial" w:hAnsi="Arial" w:cs="Arial"/>
        </w:rPr>
        <w:t>(interfaçage GMAO</w:t>
      </w:r>
      <w:r w:rsidR="00F74973">
        <w:rPr>
          <w:rFonts w:ascii="Arial" w:hAnsi="Arial" w:cs="Arial"/>
        </w:rPr>
        <w:t xml:space="preserve"> avec l’</w:t>
      </w:r>
      <w:r w:rsidR="00CB16B5" w:rsidRPr="51F06F1F">
        <w:rPr>
          <w:rFonts w:ascii="Arial" w:hAnsi="Arial" w:cs="Arial"/>
        </w:rPr>
        <w:t xml:space="preserve">outil </w:t>
      </w:r>
      <w:r w:rsidR="00151AEA">
        <w:rPr>
          <w:rFonts w:ascii="Arial" w:hAnsi="Arial" w:cs="Arial"/>
        </w:rPr>
        <w:t xml:space="preserve">du </w:t>
      </w:r>
      <w:r w:rsidR="00CB16B5" w:rsidRPr="51F06F1F">
        <w:rPr>
          <w:rFonts w:ascii="Arial" w:hAnsi="Arial" w:cs="Arial"/>
        </w:rPr>
        <w:t xml:space="preserve">contrôleur) </w:t>
      </w:r>
      <w:r w:rsidRPr="51F06F1F">
        <w:rPr>
          <w:rFonts w:ascii="Arial" w:hAnsi="Arial" w:cs="Arial"/>
        </w:rPr>
        <w:t>:</w:t>
      </w:r>
    </w:p>
    <w:p w14:paraId="709E88E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8C98E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9F8E7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18863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F69B9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F07D11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508A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D6B1D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DBC15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8BD81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13E9C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9629843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planifications du suivi des levées de réserve :</w:t>
      </w:r>
    </w:p>
    <w:p w14:paraId="1037B8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7C6DE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2F937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E6DD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3BEE8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8889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E2BB2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7C0D79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142F6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75AD1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0C4E9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AFC42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1CA7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FBE42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3F0BE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CF43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B648E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268B00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levée des réserves sur site pendant un contrôle :</w:t>
      </w:r>
    </w:p>
    <w:p w14:paraId="0C178E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0395D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254BC2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51E959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9E314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734134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EF208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40C95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4D723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93CA6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03B19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28874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BD9A1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136C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392C6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583F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8F21D9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C326F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853B841" w14:textId="77777777" w:rsidR="00852684" w:rsidRDefault="0085268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2F4C99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E74DD3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125231" w14:textId="77777777" w:rsidR="00852684" w:rsidRDefault="0085268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25747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FF95A3B" w14:textId="7DFA55D8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055237">
        <w:rPr>
          <w:rFonts w:ascii="Arial" w:hAnsi="Arial" w:cs="Arial"/>
          <w:b/>
        </w:rPr>
        <w:t xml:space="preserve">5 </w:t>
      </w:r>
      <w:r w:rsidR="00055237" w:rsidRPr="00C1087F">
        <w:rPr>
          <w:rFonts w:ascii="Arial" w:hAnsi="Arial" w:cs="Arial"/>
          <w:b/>
        </w:rPr>
        <w:t xml:space="preserve">Méthodes et organisation pour </w:t>
      </w:r>
      <w:r w:rsidR="00055237">
        <w:rPr>
          <w:rFonts w:ascii="Arial" w:hAnsi="Arial" w:cs="Arial"/>
          <w:b/>
        </w:rPr>
        <w:t>la réalisation des vérifications réglementaires périodiques à la charge du candidat</w:t>
      </w:r>
    </w:p>
    <w:p w14:paraId="09B8D95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4F236E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décrit ci-dessous :</w:t>
      </w:r>
    </w:p>
    <w:p w14:paraId="78BEFD2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72D805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planification et de suivi des</w:t>
      </w:r>
      <w:r w:rsidRPr="00AC4BED">
        <w:rPr>
          <w:rFonts w:ascii="Arial" w:hAnsi="Arial" w:cs="Arial"/>
        </w:rPr>
        <w:t xml:space="preserve"> vérifications réglementaires périodiques</w:t>
      </w:r>
      <w:r>
        <w:rPr>
          <w:rFonts w:ascii="Arial" w:hAnsi="Arial" w:cs="Arial"/>
        </w:rPr>
        <w:t> :</w:t>
      </w:r>
    </w:p>
    <w:p w14:paraId="27A7642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206A8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B7A70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887C7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7FD67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8D6B9B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2F860B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8536F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C1BA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C988F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22BB7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B246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F89D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C3E0E7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A1FAB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BB753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3DA1E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5CAC6F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06042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0656F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3760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4798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FBF1CF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les modalités de levée des réserves sur site pendant une vérification réglementaire périodique :</w:t>
      </w:r>
    </w:p>
    <w:p w14:paraId="3889A50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079D3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686DC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3BD644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3FAC4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BD94B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54DE7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CA7ADD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4EE24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61466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759004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5B615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92F1AA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499DF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7E3C4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3F828E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AC57CB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86B13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C57C43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D404BC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319B8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A560F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DF735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413BF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D28B4B" w14:textId="77777777" w:rsidR="00055237" w:rsidRPr="00863DC9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2FFCE2" w14:textId="72F7C328" w:rsidR="00055237" w:rsidRPr="00C1087F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2C659F">
        <w:rPr>
          <w:rFonts w:ascii="Arial" w:hAnsi="Arial" w:cs="Arial"/>
          <w:b/>
        </w:rPr>
        <w:lastRenderedPageBreak/>
        <w:t>1.</w:t>
      </w:r>
      <w:r>
        <w:rPr>
          <w:rFonts w:ascii="Arial" w:hAnsi="Arial" w:cs="Arial"/>
          <w:b/>
        </w:rPr>
        <w:t xml:space="preserve">6 </w:t>
      </w:r>
      <w:r w:rsidRPr="00C1087F">
        <w:rPr>
          <w:rFonts w:ascii="Arial" w:hAnsi="Arial" w:cs="Arial"/>
          <w:b/>
        </w:rPr>
        <w:t>Méthodes et processus relatifs à la gestion de la maintenance (GMAO)</w:t>
      </w:r>
      <w:r w:rsidRPr="00C1087F">
        <w:rPr>
          <w:b/>
        </w:rPr>
        <w:t xml:space="preserve"> </w:t>
      </w:r>
      <w:r w:rsidRPr="00C1087F">
        <w:rPr>
          <w:rFonts w:ascii="Arial" w:hAnsi="Arial" w:cs="Arial"/>
          <w:b/>
        </w:rPr>
        <w:t>pour assurer la planification et la traçabilité de ses interventions préventives</w:t>
      </w:r>
      <w:r>
        <w:rPr>
          <w:rFonts w:ascii="Arial" w:hAnsi="Arial" w:cs="Arial"/>
          <w:b/>
        </w:rPr>
        <w:t>,</w:t>
      </w:r>
      <w:r w:rsidRPr="00C1087F">
        <w:rPr>
          <w:rFonts w:ascii="Arial" w:hAnsi="Arial" w:cs="Arial"/>
          <w:b/>
        </w:rPr>
        <w:t xml:space="preserve"> correctives</w:t>
      </w:r>
      <w:r>
        <w:rPr>
          <w:rFonts w:ascii="Arial" w:hAnsi="Arial" w:cs="Arial"/>
          <w:b/>
        </w:rPr>
        <w:t xml:space="preserve"> et vérifications réglementaires périodiques</w:t>
      </w:r>
    </w:p>
    <w:p w14:paraId="37EFA3E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9C9600" w14:textId="4A1B6F2B" w:rsidR="002874CF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2874CF">
        <w:rPr>
          <w:rFonts w:ascii="Arial" w:hAnsi="Arial" w:cs="Arial"/>
        </w:rPr>
        <w:t>Le candidat complète obligatoirement le questionnaire en annexe n°1 du présent document concernant la GMAO.</w:t>
      </w:r>
    </w:p>
    <w:p w14:paraId="75FEC6BE" w14:textId="77777777" w:rsidR="002874CF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402CFD" w14:textId="2E5CB8BE" w:rsidR="00055237" w:rsidRPr="008D4E3B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Par ailleurs, l</w:t>
      </w:r>
      <w:r w:rsidR="00055237">
        <w:rPr>
          <w:rFonts w:ascii="Arial" w:hAnsi="Arial" w:cs="Arial"/>
        </w:rPr>
        <w:t>e candidat décrit ci-dessous, à l’appui de copies d’écran pour illustrer sa réponse :</w:t>
      </w:r>
    </w:p>
    <w:p w14:paraId="41C6AC2A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DA984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son système de consultation et de requêtage (en termes de personnalisation) :</w:t>
      </w:r>
    </w:p>
    <w:p w14:paraId="2DC4458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FFCBC0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28B4D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959D4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BD58BA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57A96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69066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453991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7E0CF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0FA656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C5CDB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2D4C2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518E3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75FCD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0FDAA0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4AF2B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A29289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A56F05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la fréquence des mises à jour des interventions :</w:t>
      </w:r>
    </w:p>
    <w:p w14:paraId="219159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73E5A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1D98D7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B7C0C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5B3369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A15DB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894E29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57BA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262D8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AD8F2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598F6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455F19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2776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5342E60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EB89DE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103FF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- l’organisation et la charge prévue en Equivalent Temps Plein (ETP) pour le renseignement et l’actualisation des données de la GMAO :</w:t>
      </w:r>
    </w:p>
    <w:p w14:paraId="7D62D46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8B034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2506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CD0C1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FD8715F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DFDFC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1F9AE5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F03A6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930E82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E36DA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955E09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BE034A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2C42424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71C91AD" w14:textId="29D8A746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71EF638" w14:textId="77777777" w:rsidR="003E471A" w:rsidRDefault="003E471A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79CA55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DCB01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6D9CCD" w14:textId="3F317BCA" w:rsidR="00055237" w:rsidRPr="00C1087F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055237">
        <w:rPr>
          <w:rFonts w:ascii="Arial" w:hAnsi="Arial" w:cs="Arial"/>
          <w:b/>
        </w:rPr>
        <w:t>7 Conseil et expertise</w:t>
      </w:r>
    </w:p>
    <w:p w14:paraId="4B644A8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33E5C1" w14:textId="36281B4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décrira ci-dessous dans quelle mesure il pourra conseiller </w:t>
      </w:r>
      <w:r w:rsidR="002874CF">
        <w:rPr>
          <w:rFonts w:ascii="Arial" w:hAnsi="Arial" w:cs="Arial"/>
        </w:rPr>
        <w:t>FRANCE TRAVAIL</w:t>
      </w:r>
      <w:r>
        <w:rPr>
          <w:rFonts w:ascii="Arial" w:hAnsi="Arial" w:cs="Arial"/>
        </w:rPr>
        <w:t xml:space="preserve"> pour identifier les besoins de Gros Entretien Renouvellement et améliorer et optimiser en continue les pratiques de maintenance.</w:t>
      </w:r>
    </w:p>
    <w:p w14:paraId="17B41520" w14:textId="6553C9A4" w:rsidR="00055237" w:rsidRPr="008D4E3B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En particulier</w:t>
      </w:r>
      <w:r w:rsidR="0031541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 candidat décrira la structure type des rapports de plan pluriannuels de Gros Entretien, </w:t>
      </w:r>
      <w:r w:rsidR="00901C12">
        <w:rPr>
          <w:rFonts w:ascii="Arial" w:hAnsi="Arial" w:cs="Arial"/>
        </w:rPr>
        <w:t>Renouvellement, des</w:t>
      </w:r>
      <w:r>
        <w:rPr>
          <w:rFonts w:ascii="Arial" w:hAnsi="Arial" w:cs="Arial"/>
        </w:rPr>
        <w:t xml:space="preserve"> plans de progrès</w:t>
      </w:r>
      <w:r w:rsidR="00FF3CE3">
        <w:rPr>
          <w:rFonts w:ascii="Arial" w:hAnsi="Arial" w:cs="Arial"/>
        </w:rPr>
        <w:t xml:space="preserve"> et du plan d’amélioration d’efficacité énergétique</w:t>
      </w:r>
      <w:r>
        <w:rPr>
          <w:rFonts w:ascii="Arial" w:hAnsi="Arial" w:cs="Arial"/>
        </w:rPr>
        <w:t>, ainsi que la démarche qui sera mise en place pour les produire.</w:t>
      </w:r>
    </w:p>
    <w:p w14:paraId="082C48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77290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9BF8C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B58C4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93CAC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5D794C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7377A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AC10D1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200EA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DE509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C7893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FE8490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45FB3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0C341E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C3007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F6E4F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BB006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0AF7A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2CBE77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7C58C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660D1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A1082D1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7781D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BDD16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1644C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358D47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1DBBB1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A51D5F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A64B24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1950A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A37C2E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3BEBA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CC758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7C5B2A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6639F1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DBEB7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DE5C6B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045B8E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939159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FE859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856F698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3F2D2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BEA6F60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BFAE4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EA9BA1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32107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98A3F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FDCF4E" w14:textId="428DE089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BEE236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CCC088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108A5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780AF0D" w14:textId="6AAC29AD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E59F750" w14:textId="7E8B7ECB" w:rsidR="00F00CBE" w:rsidRDefault="002C659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</w:t>
      </w:r>
      <w:r w:rsidR="00F00CBE">
        <w:rPr>
          <w:rFonts w:ascii="Arial" w:hAnsi="Arial" w:cs="Arial"/>
          <w:b/>
        </w:rPr>
        <w:t xml:space="preserve">8 </w:t>
      </w:r>
      <w:r w:rsidR="00F00CBE" w:rsidRPr="00F00CBE">
        <w:rPr>
          <w:rFonts w:ascii="Arial" w:hAnsi="Arial" w:cs="Arial"/>
          <w:b/>
        </w:rPr>
        <w:t>Matériels, produits, fournitures de consommables et pièces de rechange pour la réalisation des prestations</w:t>
      </w:r>
    </w:p>
    <w:p w14:paraId="3A42E15A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4DBD3475" w14:textId="77777777" w:rsidR="00F00CBE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 candidat développe ci-dessous </w:t>
      </w:r>
      <w:r>
        <w:rPr>
          <w:rFonts w:ascii="Arial" w:hAnsi="Arial" w:cs="Arial"/>
          <w:bCs/>
        </w:rPr>
        <w:t>les m</w:t>
      </w:r>
      <w:r w:rsidRPr="00C53291">
        <w:rPr>
          <w:rFonts w:ascii="Arial" w:hAnsi="Arial" w:cs="Arial"/>
          <w:bCs/>
        </w:rPr>
        <w:t xml:space="preserve">atériels, produits, fournitures de consommables et pièces de rechange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</w:rPr>
        <w:t xml:space="preserve"> qu’il envisage de mettre en œuvre pour réaliser les prestations en respectant les délais et la qualité exigés par FRANCE TRAVAIL.</w:t>
      </w:r>
    </w:p>
    <w:p w14:paraId="6E923C86" w14:textId="77777777" w:rsidR="00F00CBE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07B30B4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Pour répondre à cet item, le candidat remplit les tableaux ci-dessous :</w:t>
      </w:r>
    </w:p>
    <w:p w14:paraId="010838F8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37E31D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 xml:space="preserve">● </w:t>
      </w:r>
      <w:r w:rsidRPr="00772447">
        <w:rPr>
          <w:rFonts w:ascii="Arial" w:hAnsi="Arial" w:cs="Arial"/>
          <w:b/>
        </w:rPr>
        <w:t>Dotation en matériels et outillage :</w:t>
      </w:r>
    </w:p>
    <w:p w14:paraId="0B4A3A2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70FA369F" w14:textId="77777777" w:rsidTr="0010332E">
        <w:tc>
          <w:tcPr>
            <w:tcW w:w="4915" w:type="dxa"/>
          </w:tcPr>
          <w:p w14:paraId="39A6C37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4DA5E97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2F70B023" w14:textId="77777777" w:rsidTr="0010332E">
        <w:tc>
          <w:tcPr>
            <w:tcW w:w="4915" w:type="dxa"/>
          </w:tcPr>
          <w:p w14:paraId="4A0E5B09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3C74A0E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31B3B8AC" w14:textId="77777777" w:rsidTr="0010332E">
        <w:tc>
          <w:tcPr>
            <w:tcW w:w="4915" w:type="dxa"/>
          </w:tcPr>
          <w:p w14:paraId="1121F94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F649BA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52CD78D" w14:textId="77777777" w:rsidTr="0010332E">
        <w:tc>
          <w:tcPr>
            <w:tcW w:w="4915" w:type="dxa"/>
          </w:tcPr>
          <w:p w14:paraId="56C06D02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F22CD5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2D00D6F9" w14:textId="77777777" w:rsidTr="0010332E">
        <w:tc>
          <w:tcPr>
            <w:tcW w:w="4915" w:type="dxa"/>
          </w:tcPr>
          <w:p w14:paraId="04561E9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76E0E6B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53F2570B" w14:textId="77777777" w:rsidTr="0010332E">
        <w:tc>
          <w:tcPr>
            <w:tcW w:w="4915" w:type="dxa"/>
          </w:tcPr>
          <w:p w14:paraId="1443E11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0B1F89B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302119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16AC552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0820BC59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AE668D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50D70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</w:rPr>
        <w:t>● Dotation en pièces détachées :</w:t>
      </w:r>
    </w:p>
    <w:p w14:paraId="4C55CFA1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32C5CBE1" w14:textId="77777777" w:rsidTr="0010332E">
        <w:tc>
          <w:tcPr>
            <w:tcW w:w="4915" w:type="dxa"/>
          </w:tcPr>
          <w:p w14:paraId="130B3426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2FDC556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13706442" w14:textId="77777777" w:rsidTr="0010332E">
        <w:tc>
          <w:tcPr>
            <w:tcW w:w="4915" w:type="dxa"/>
          </w:tcPr>
          <w:p w14:paraId="692B40B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3B5DAADB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D8AD5DA" w14:textId="77777777" w:rsidTr="0010332E">
        <w:tc>
          <w:tcPr>
            <w:tcW w:w="4915" w:type="dxa"/>
          </w:tcPr>
          <w:p w14:paraId="59C3038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96A494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0CDE43C" w14:textId="77777777" w:rsidTr="0010332E">
        <w:tc>
          <w:tcPr>
            <w:tcW w:w="4915" w:type="dxa"/>
          </w:tcPr>
          <w:p w14:paraId="023B05F5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D6041E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112CB149" w14:textId="77777777" w:rsidTr="0010332E">
        <w:tc>
          <w:tcPr>
            <w:tcW w:w="4915" w:type="dxa"/>
          </w:tcPr>
          <w:p w14:paraId="55B9B90C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0FCE6B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3F96574F" w14:textId="77777777" w:rsidTr="0010332E">
        <w:tc>
          <w:tcPr>
            <w:tcW w:w="4915" w:type="dxa"/>
          </w:tcPr>
          <w:p w14:paraId="7A9A021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014E9AD4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5A0568F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3255741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7A91585D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F7DC7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D0FA93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29A83B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  <w:b/>
        </w:rPr>
        <w:t>● Dotation en produits et consommables :</w:t>
      </w:r>
    </w:p>
    <w:p w14:paraId="10279636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15"/>
        <w:gridCol w:w="4916"/>
      </w:tblGrid>
      <w:tr w:rsidR="00F00CBE" w:rsidRPr="00772447" w14:paraId="24E1EB13" w14:textId="77777777" w:rsidTr="0010332E">
        <w:tc>
          <w:tcPr>
            <w:tcW w:w="4915" w:type="dxa"/>
          </w:tcPr>
          <w:p w14:paraId="59BA40A0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Désignation</w:t>
            </w:r>
          </w:p>
        </w:tc>
        <w:tc>
          <w:tcPr>
            <w:tcW w:w="4916" w:type="dxa"/>
          </w:tcPr>
          <w:p w14:paraId="594E1E01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</w:rPr>
            </w:pPr>
            <w:r w:rsidRPr="00772447">
              <w:rPr>
                <w:rFonts w:ascii="Arial" w:hAnsi="Arial" w:cs="Arial"/>
                <w:b/>
              </w:rPr>
              <w:t>Délais d’approvisionnement associé</w:t>
            </w:r>
          </w:p>
        </w:tc>
      </w:tr>
      <w:tr w:rsidR="00F00CBE" w:rsidRPr="00772447" w14:paraId="0DABB7CD" w14:textId="77777777" w:rsidTr="0010332E">
        <w:tc>
          <w:tcPr>
            <w:tcW w:w="4915" w:type="dxa"/>
          </w:tcPr>
          <w:p w14:paraId="0A040229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56D3929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1A358D5E" w14:textId="77777777" w:rsidTr="0010332E">
        <w:tc>
          <w:tcPr>
            <w:tcW w:w="4915" w:type="dxa"/>
          </w:tcPr>
          <w:p w14:paraId="0FB6DA24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74DB4010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67B25ABF" w14:textId="77777777" w:rsidTr="0010332E">
        <w:tc>
          <w:tcPr>
            <w:tcW w:w="4915" w:type="dxa"/>
          </w:tcPr>
          <w:p w14:paraId="137D03D3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3E0883B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252911A2" w14:textId="77777777" w:rsidTr="0010332E">
        <w:tc>
          <w:tcPr>
            <w:tcW w:w="4915" w:type="dxa"/>
          </w:tcPr>
          <w:p w14:paraId="40504BF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637F493A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F00CBE" w:rsidRPr="00772447" w14:paraId="794EC7D0" w14:textId="77777777" w:rsidTr="0010332E">
        <w:tc>
          <w:tcPr>
            <w:tcW w:w="4915" w:type="dxa"/>
          </w:tcPr>
          <w:p w14:paraId="33964C58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4916" w:type="dxa"/>
          </w:tcPr>
          <w:p w14:paraId="27FB934D" w14:textId="77777777" w:rsidR="00F00CBE" w:rsidRPr="00772447" w:rsidRDefault="00F00CBE" w:rsidP="0010332E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5E546468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69CCEB5" w14:textId="77777777" w:rsidR="00F00CBE" w:rsidRPr="00772447" w:rsidRDefault="00F00CBE" w:rsidP="00F00CBE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1A446AAD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32CC04D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71961A" w14:textId="5DD75F1A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6FC4A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477C39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4756D2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EA225B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34A9B7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B5FB536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1B7A964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DEA33D2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F344791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3AA77A5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DBCB30F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B2E102E" w14:textId="73F12189" w:rsidR="00F00CBE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2. COMPOSITION DES EQUIPES ET PILOTAGE</w:t>
      </w:r>
    </w:p>
    <w:p w14:paraId="512F845C" w14:textId="77777777" w:rsidR="00F00CBE" w:rsidRDefault="00F00CBE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8E75E84" w14:textId="04D530E0" w:rsidR="00055237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2.1</w:t>
      </w:r>
      <w:r w:rsidR="00055237" w:rsidRPr="00772447">
        <w:rPr>
          <w:rFonts w:ascii="Arial" w:hAnsi="Arial" w:cs="Arial"/>
          <w:b/>
        </w:rPr>
        <w:t xml:space="preserve"> Composition des équipes en charge de l’exécution du marché</w:t>
      </w:r>
      <w:r w:rsidR="00055237" w:rsidRPr="00772447">
        <w:rPr>
          <w:rFonts w:ascii="Arial" w:hAnsi="Arial" w:cs="Arial"/>
        </w:rPr>
        <w:t>.</w:t>
      </w:r>
    </w:p>
    <w:p w14:paraId="2A8C7B36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70879F" w14:textId="77777777" w:rsidR="00AB1204" w:rsidRDefault="00AB1204" w:rsidP="004664CA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Le candidat présente dans le cadre ci-dessous, les modalités d’organisation des équipes qu’il propose pour l’exécution des prestations.</w:t>
      </w:r>
    </w:p>
    <w:p w14:paraId="79B88F8C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4338875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7A48D66" w14:textId="5685B7D8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82D8CF8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3F73369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A221E7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D1966F" w14:textId="77777777" w:rsidR="00901C12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958298A" w14:textId="77777777" w:rsidR="00901C12" w:rsidRPr="00772447" w:rsidRDefault="00901C12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D56BF90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renseigne le tableau ci-dessous, en indiquant pour chaque intervenant.</w:t>
      </w:r>
    </w:p>
    <w:p w14:paraId="53508331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tbl>
      <w:tblPr>
        <w:tblW w:w="857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8"/>
        <w:gridCol w:w="2155"/>
        <w:gridCol w:w="2840"/>
        <w:gridCol w:w="2205"/>
      </w:tblGrid>
      <w:tr w:rsidR="00681711" w:rsidRPr="00772447" w14:paraId="6C52A995" w14:textId="77777777" w:rsidTr="00681711">
        <w:trPr>
          <w:trHeight w:val="510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B32C" w14:textId="295FB725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t>Profils (ingénieur, techniciens ou ouvrier)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C5405" w14:textId="73169694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>Domaine technique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F5FA" w14:textId="07875E6F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>Niveau de qualification (classification Insee)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AF7D71" w14:textId="00065594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  <w:b/>
                <w:bCs/>
              </w:rPr>
            </w:pPr>
            <w:r w:rsidRPr="00772447">
              <w:rPr>
                <w:rFonts w:ascii="Arial" w:hAnsi="Arial" w:cs="Arial"/>
                <w:b/>
                <w:bCs/>
              </w:rPr>
              <w:t xml:space="preserve">Nombre d'années d'expérience </w:t>
            </w:r>
          </w:p>
        </w:tc>
      </w:tr>
      <w:tr w:rsidR="00681711" w:rsidRPr="00772447" w14:paraId="5D2C964F" w14:textId="77777777" w:rsidTr="00681711">
        <w:trPr>
          <w:trHeight w:val="532"/>
        </w:trPr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52108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BAF9D" w14:textId="6AB4944A" w:rsidR="00681711" w:rsidRPr="00772447" w:rsidRDefault="00681711" w:rsidP="00681711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Frigoriste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BEAA2" w14:textId="116E4FB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4A9CD" w14:textId="7B268152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</w:tr>
      <w:tr w:rsidR="00681711" w:rsidRPr="00772447" w14:paraId="13CEAF8A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ABD4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13833" w14:textId="08A0FFC8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Electricien courants forts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6584BE" w14:textId="118E02CC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F38FC" w14:textId="6AD0BA71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772447">
              <w:rPr>
                <w:rFonts w:ascii="Arial" w:hAnsi="Arial" w:cs="Arial"/>
              </w:rPr>
              <w:t> </w:t>
            </w:r>
          </w:p>
        </w:tc>
      </w:tr>
      <w:tr w:rsidR="00681711" w:rsidRPr="00772447" w14:paraId="64AF1B6A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73BB8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90A2C" w14:textId="081468BE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Electricien courants faibles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1FC6EA" w14:textId="5172CAB6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4ED501" w14:textId="4BD26380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323E7870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015B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A23212" w14:textId="5EDD9C66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Plombier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7ACB8" w14:textId="347740DA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9C098" w14:textId="3C3182DD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9F6D17" w:rsidRPr="00772447" w14:paraId="7D535C84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A96AD" w14:textId="77777777" w:rsidR="009F6D17" w:rsidRDefault="009F6D1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35E64" w14:textId="31CB3017" w:rsidR="009F6D17" w:rsidRDefault="009F6D1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 w:rsidRPr="009F6D17">
              <w:rPr>
                <w:rFonts w:ascii="Arial" w:hAnsi="Arial" w:cs="Arial"/>
              </w:rPr>
              <w:t>Serrurier – Menuisier – Vitrier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8D966" w14:textId="77777777" w:rsidR="009F6D17" w:rsidRPr="00772447" w:rsidRDefault="009F6D1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990B4E" w14:textId="77777777" w:rsidR="009F6D17" w:rsidRDefault="009F6D17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516D1181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5EE0B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2A0A14" w14:textId="5F412502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Couvreur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16C6B" w14:textId="7996F93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925D4" w14:textId="16F1E15E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EF007C" w:rsidRPr="00772447" w14:paraId="75DF05C3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E48ED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806CFD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1E4EC" w14:textId="77777777" w:rsidR="00EF007C" w:rsidRPr="00772447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828B8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EF007C" w:rsidRPr="00772447" w14:paraId="055C2DDE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808F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7A88A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9B7FC" w14:textId="77777777" w:rsidR="00EF007C" w:rsidRPr="00772447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41025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EF007C" w:rsidRPr="00772447" w14:paraId="479AFFA1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A56C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41E5FF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11F3C" w14:textId="77777777" w:rsidR="00EF007C" w:rsidRPr="00772447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B81219" w14:textId="77777777" w:rsidR="00EF007C" w:rsidRDefault="00EF007C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569F064C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7ADD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AC531D" w14:textId="3FDA8BE3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Qualité/méthode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D6FC7" w14:textId="7777777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B60306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  <w:tr w:rsidR="00681711" w:rsidRPr="00772447" w14:paraId="7D60D86C" w14:textId="77777777" w:rsidTr="00681711">
        <w:trPr>
          <w:trHeight w:val="524"/>
        </w:trPr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11D88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16AC7D" w14:textId="7C5ED188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Encadrement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E43F8E" w14:textId="77777777" w:rsidR="00681711" w:rsidRPr="00772447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70613" w14:textId="77777777" w:rsidR="00681711" w:rsidRDefault="00681711" w:rsidP="00343F1A">
            <w:pPr>
              <w:tabs>
                <w:tab w:val="left" w:pos="-142"/>
                <w:tab w:val="left" w:pos="4111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0AB9374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711C40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Dupliquer autant de ligne que nécessaire.</w:t>
      </w:r>
    </w:p>
    <w:p w14:paraId="718002BE" w14:textId="77777777" w:rsidR="00681711" w:rsidRDefault="006817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</w:p>
    <w:p w14:paraId="5C993E6C" w14:textId="44475260" w:rsidR="00681711" w:rsidRPr="00681711" w:rsidRDefault="0068171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u w:val="single"/>
        </w:rPr>
      </w:pPr>
      <w:r w:rsidRPr="00681711">
        <w:rPr>
          <w:rFonts w:ascii="Arial" w:hAnsi="Arial" w:cs="Arial"/>
          <w:u w:val="single"/>
        </w:rPr>
        <w:t>Indiquez le nombre d’équivalents temps plein total :</w:t>
      </w:r>
    </w:p>
    <w:p w14:paraId="4963555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</w:rPr>
      </w:pPr>
    </w:p>
    <w:p w14:paraId="7B107980" w14:textId="77777777" w:rsidR="00681711" w:rsidRPr="00772447" w:rsidRDefault="00681711" w:rsidP="00681711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● Le candidat explicite la cohérence entre le nombre d’effectif qu’il prévoit de mobiliser et les exigences de résultats à atteindre décrites dans le CCFT :</w:t>
      </w:r>
    </w:p>
    <w:p w14:paraId="17A53FC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CDEAE01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60F2060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D59C63C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816D0F3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5ADC5B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C48657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5428128" w14:textId="77777777" w:rsidR="009F6D17" w:rsidRDefault="009F6D1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b/>
          <w:bCs/>
        </w:rPr>
      </w:pPr>
    </w:p>
    <w:p w14:paraId="41E62BB7" w14:textId="753281E4" w:rsidR="00055237" w:rsidRDefault="00055237" w:rsidP="00055237">
      <w:pPr>
        <w:pStyle w:val="En-tte"/>
        <w:rPr>
          <w:rFonts w:ascii="Arial" w:hAnsi="Arial" w:cs="Arial"/>
          <w:b/>
        </w:rPr>
      </w:pPr>
      <w:r w:rsidRPr="00772447">
        <w:rPr>
          <w:rFonts w:ascii="Arial" w:hAnsi="Arial" w:cs="Arial"/>
          <w:b/>
        </w:rPr>
        <w:t>2.</w:t>
      </w:r>
      <w:r w:rsidR="000A43CA">
        <w:rPr>
          <w:rFonts w:ascii="Arial" w:hAnsi="Arial" w:cs="Arial"/>
          <w:b/>
        </w:rPr>
        <w:t>2</w:t>
      </w:r>
      <w:r w:rsidRPr="00772447">
        <w:rPr>
          <w:rFonts w:ascii="Arial" w:hAnsi="Arial" w:cs="Arial"/>
          <w:b/>
        </w:rPr>
        <w:t xml:space="preserve"> Moyens de pilotage</w:t>
      </w:r>
    </w:p>
    <w:p w14:paraId="7EF9368D" w14:textId="77777777" w:rsidR="00AB1204" w:rsidRDefault="00AB1204" w:rsidP="00055237">
      <w:pPr>
        <w:pStyle w:val="En-tte"/>
        <w:rPr>
          <w:rFonts w:ascii="Arial" w:hAnsi="Arial" w:cs="Arial"/>
          <w:b/>
        </w:rPr>
      </w:pPr>
    </w:p>
    <w:p w14:paraId="65EEC9A9" w14:textId="77777777" w:rsidR="00AB1204" w:rsidRDefault="00AB1204" w:rsidP="000A0596">
      <w:pPr>
        <w:pStyle w:val="En-tte"/>
        <w:tabs>
          <w:tab w:val="clear" w:pos="4536"/>
          <w:tab w:val="clear" w:pos="9072"/>
        </w:tabs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Le candidat présente dans le cadre ci-dessous, les modalités d’organisation et moyens mis en place pour le pilotage des prestations et de la sous-traitance :</w:t>
      </w:r>
    </w:p>
    <w:p w14:paraId="39AEACB2" w14:textId="77777777" w:rsidR="00AB1204" w:rsidRPr="00772447" w:rsidRDefault="00AB1204" w:rsidP="00055237">
      <w:pPr>
        <w:pStyle w:val="En-tte"/>
        <w:rPr>
          <w:rFonts w:ascii="Arial" w:hAnsi="Arial" w:cs="Arial"/>
          <w:b/>
        </w:rPr>
      </w:pPr>
    </w:p>
    <w:p w14:paraId="5A7AF15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2D6DCEC" w14:textId="7887A7B3" w:rsidR="00055237" w:rsidRPr="00772447" w:rsidRDefault="00055237" w:rsidP="000A0596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 xml:space="preserve">- l’organisation et la charge en Equivalent Temps Plein (ETP) qu’il prévoit pour assurer le pilotage de la mission (pilotage des équipes, échanges et coordination avec </w:t>
      </w:r>
      <w:r w:rsidR="002874CF" w:rsidRPr="3B94E2B6">
        <w:rPr>
          <w:rFonts w:ascii="Arial" w:hAnsi="Arial" w:cs="Arial"/>
        </w:rPr>
        <w:t>FRANCE TRAVAIL</w:t>
      </w:r>
      <w:r w:rsidRPr="3B94E2B6">
        <w:rPr>
          <w:rFonts w:ascii="Arial" w:hAnsi="Arial" w:cs="Arial"/>
        </w:rPr>
        <w:t>, élaboration des rapports de reporting, préparation et participation aux réunions périodiques de pilotage, etc.) :</w:t>
      </w:r>
    </w:p>
    <w:p w14:paraId="401A726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52F30A4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048BA75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793568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081CEB47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4D4AFE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673392F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- la structure des rapports type de reporting qu’il prévoit :</w:t>
      </w:r>
    </w:p>
    <w:p w14:paraId="0FBA7733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06B019F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F7836D1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78D739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AB2B8F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FBF0C5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896E9D9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B319C6E" w14:textId="77777777" w:rsidR="00055237" w:rsidRPr="00772447" w:rsidRDefault="00055237" w:rsidP="004664CA">
      <w:pPr>
        <w:pStyle w:val="En-tte"/>
        <w:jc w:val="both"/>
        <w:rPr>
          <w:rFonts w:ascii="Arial" w:hAnsi="Arial" w:cs="Arial"/>
        </w:rPr>
      </w:pPr>
    </w:p>
    <w:p w14:paraId="763C19B2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- les procédures de gestion du turnover dans les équipes (transfert de connaissance, recouvrement, continuité des prestations, etc.) qu’il prévoit de mettre en place :</w:t>
      </w:r>
    </w:p>
    <w:p w14:paraId="1DCF0334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2E780729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28FE77B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542F042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407F2D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FFBD3E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AFE49A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85C264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234EB2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32CFE1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01CC5E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AE0C09B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B49BFC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74EAAA8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FF5AA7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E98D93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8D0F75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3AE2DA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C1975F2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7CE937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AFB174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DBA39EC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C4CCEE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9AA484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4A4069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39DA22D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163719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F096E25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7D3557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E958DA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18174E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E6F1CF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118DC7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876FC12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6300DC96" w14:textId="4E044CFC" w:rsidR="00055237" w:rsidRPr="00772447" w:rsidRDefault="00AB1204" w:rsidP="00055237">
      <w:pPr>
        <w:pStyle w:val="En-tt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</w:t>
      </w:r>
      <w:r w:rsidR="000A43CA">
        <w:rPr>
          <w:rFonts w:ascii="Arial" w:hAnsi="Arial" w:cs="Arial"/>
          <w:b/>
        </w:rPr>
        <w:t>3</w:t>
      </w:r>
      <w:r w:rsidR="00055237" w:rsidRPr="00772447">
        <w:rPr>
          <w:rFonts w:ascii="Arial" w:hAnsi="Arial" w:cs="Arial"/>
          <w:b/>
        </w:rPr>
        <w:t xml:space="preserve"> Gestion de la sous</w:t>
      </w:r>
      <w:r w:rsidR="000E5D65">
        <w:rPr>
          <w:rFonts w:ascii="Arial" w:hAnsi="Arial" w:cs="Arial"/>
          <w:b/>
        </w:rPr>
        <w:t>-</w:t>
      </w:r>
      <w:r w:rsidR="00055237" w:rsidRPr="00772447">
        <w:rPr>
          <w:rFonts w:ascii="Arial" w:hAnsi="Arial" w:cs="Arial"/>
          <w:b/>
        </w:rPr>
        <w:t>traitance</w:t>
      </w:r>
    </w:p>
    <w:p w14:paraId="35703EDE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4F497712" w14:textId="77777777" w:rsidR="00055237" w:rsidRPr="00772447" w:rsidRDefault="00055237" w:rsidP="00055237">
      <w:pPr>
        <w:pStyle w:val="En-tte"/>
        <w:rPr>
          <w:rFonts w:ascii="Arial" w:hAnsi="Arial" w:cs="Arial"/>
        </w:rPr>
      </w:pPr>
      <w:r w:rsidRPr="00772447">
        <w:rPr>
          <w:rFonts w:ascii="Arial" w:hAnsi="Arial" w:cs="Arial"/>
        </w:rPr>
        <w:t>Le candidat explicite :</w:t>
      </w:r>
    </w:p>
    <w:p w14:paraId="5E86F948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361673E6" w14:textId="3DE9DF65" w:rsidR="00055237" w:rsidRDefault="00055237" w:rsidP="00055237">
      <w:pPr>
        <w:pStyle w:val="En-tte"/>
        <w:rPr>
          <w:rFonts w:ascii="Arial" w:hAnsi="Arial" w:cs="Arial"/>
        </w:rPr>
      </w:pPr>
      <w:r w:rsidRPr="2C82A4CA">
        <w:rPr>
          <w:rFonts w:ascii="Arial" w:hAnsi="Arial" w:cs="Arial"/>
        </w:rPr>
        <w:t>- la proportion</w:t>
      </w:r>
      <w:r w:rsidR="008316A8" w:rsidRPr="2C82A4CA">
        <w:rPr>
          <w:rFonts w:ascii="Arial" w:hAnsi="Arial" w:cs="Arial"/>
        </w:rPr>
        <w:t xml:space="preserve"> en pourcentage</w:t>
      </w:r>
      <w:r w:rsidRPr="2C82A4CA">
        <w:rPr>
          <w:rFonts w:ascii="Arial" w:hAnsi="Arial" w:cs="Arial"/>
        </w:rPr>
        <w:t xml:space="preserve"> des prestations sous traitées </w:t>
      </w:r>
      <w:r w:rsidR="008316A8" w:rsidRPr="2C82A4CA">
        <w:rPr>
          <w:rFonts w:ascii="Arial" w:hAnsi="Arial" w:cs="Arial"/>
        </w:rPr>
        <w:t xml:space="preserve">par </w:t>
      </w:r>
      <w:r w:rsidR="135F987F" w:rsidRPr="2C82A4CA">
        <w:rPr>
          <w:rFonts w:ascii="Arial" w:hAnsi="Arial" w:cs="Arial"/>
        </w:rPr>
        <w:t>domaine</w:t>
      </w:r>
      <w:r w:rsidR="008316A8" w:rsidRPr="2C82A4CA">
        <w:rPr>
          <w:rFonts w:ascii="Arial" w:hAnsi="Arial" w:cs="Arial"/>
        </w:rPr>
        <w:t xml:space="preserve"> technique </w:t>
      </w:r>
      <w:r w:rsidRPr="2C82A4CA">
        <w:rPr>
          <w:rFonts w:ascii="Arial" w:hAnsi="Arial" w:cs="Arial"/>
        </w:rPr>
        <w:t>:</w:t>
      </w:r>
    </w:p>
    <w:p w14:paraId="1946BE5E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51C34A15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66B5E87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BA459D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1B16D4C3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5ECFFE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0220A3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4EE12BB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C515F5C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8C422F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277E2FB4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E051CA8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126953D2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2BAFA582" w14:textId="2E510C1E" w:rsidR="00055237" w:rsidRPr="00772447" w:rsidRDefault="000E5D65" w:rsidP="000A0596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- la cohérence de la sous-</w:t>
      </w:r>
      <w:r w:rsidR="00055237" w:rsidRPr="3B94E2B6">
        <w:rPr>
          <w:rFonts w:ascii="Arial" w:hAnsi="Arial" w:cs="Arial"/>
        </w:rPr>
        <w:t xml:space="preserve">traitance qu’il prévoit au regard </w:t>
      </w:r>
      <w:r w:rsidR="00240CD4" w:rsidRPr="3B94E2B6">
        <w:rPr>
          <w:rFonts w:ascii="Arial" w:hAnsi="Arial" w:cs="Arial"/>
        </w:rPr>
        <w:t>des exigences contractuelles</w:t>
      </w:r>
      <w:r w:rsidR="00055237" w:rsidRPr="3B94E2B6">
        <w:rPr>
          <w:rFonts w:ascii="Arial" w:hAnsi="Arial" w:cs="Arial"/>
        </w:rPr>
        <w:t>, de la couverture géographique</w:t>
      </w:r>
      <w:r w:rsidR="00AB1204" w:rsidRPr="3B94E2B6">
        <w:rPr>
          <w:rFonts w:ascii="Arial" w:hAnsi="Arial" w:cs="Arial"/>
        </w:rPr>
        <w:t xml:space="preserve"> et des compétences techniques</w:t>
      </w:r>
      <w:r w:rsidR="00035745" w:rsidRPr="3B94E2B6">
        <w:rPr>
          <w:rFonts w:ascii="Arial" w:hAnsi="Arial" w:cs="Arial"/>
        </w:rPr>
        <w:t>. E</w:t>
      </w:r>
      <w:r w:rsidR="00901C12" w:rsidRPr="3B94E2B6">
        <w:rPr>
          <w:rFonts w:ascii="Arial" w:hAnsi="Arial" w:cs="Arial"/>
        </w:rPr>
        <w:t>n particulier, en cas de sous-</w:t>
      </w:r>
      <w:r w:rsidR="00035745" w:rsidRPr="3B94E2B6">
        <w:rPr>
          <w:rFonts w:ascii="Arial" w:hAnsi="Arial" w:cs="Arial"/>
        </w:rPr>
        <w:t>traitance des prestations sur les domaines CVC et électricité, il détaille particulièrement les missions qu’il va confier à ses sous-traitants et les modalités de coordination de la réalisation de ces prestations.</w:t>
      </w:r>
    </w:p>
    <w:p w14:paraId="1E5BF58C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02177C2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A031526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34F2DFF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4FA45C4A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6F7555C0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0367A2E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71FEAA2D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1D36F51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76250B7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51BF5199" w14:textId="77777777" w:rsidR="00AB1204" w:rsidRDefault="00AB1204" w:rsidP="00055237">
      <w:pPr>
        <w:pStyle w:val="En-tte"/>
        <w:rPr>
          <w:rFonts w:ascii="Arial" w:hAnsi="Arial" w:cs="Arial"/>
        </w:rPr>
      </w:pPr>
    </w:p>
    <w:p w14:paraId="359EAE35" w14:textId="4C3CA64E" w:rsidR="00434CC2" w:rsidRDefault="00434CC2" w:rsidP="00055237">
      <w:pPr>
        <w:pStyle w:val="En-tte"/>
        <w:rPr>
          <w:rFonts w:ascii="Arial" w:hAnsi="Arial" w:cs="Arial"/>
        </w:rPr>
      </w:pPr>
    </w:p>
    <w:p w14:paraId="0A5F5DCD" w14:textId="0BDC5110" w:rsidR="00434CC2" w:rsidRPr="00772447" w:rsidRDefault="00434CC2" w:rsidP="000A0596">
      <w:pPr>
        <w:pStyle w:val="En-tte"/>
        <w:jc w:val="both"/>
        <w:rPr>
          <w:rFonts w:ascii="Arial" w:hAnsi="Arial" w:cs="Arial"/>
        </w:rPr>
      </w:pPr>
      <w:r w:rsidRPr="3B94E2B6">
        <w:rPr>
          <w:rFonts w:ascii="Arial" w:hAnsi="Arial" w:cs="Arial"/>
        </w:rPr>
        <w:t>- les moyens et procédures mises en place pour la gestion des sous-traitants </w:t>
      </w:r>
      <w:r w:rsidR="002D7073" w:rsidRPr="3B94E2B6">
        <w:rPr>
          <w:rFonts w:ascii="Arial" w:hAnsi="Arial" w:cs="Arial"/>
        </w:rPr>
        <w:t xml:space="preserve">d’une part pour assurer la mise en place des sous-traitants dès la prise d’effet du contrat et d’autre part sur toute la durée d’exécution des prestations </w:t>
      </w:r>
      <w:r w:rsidRPr="3B94E2B6">
        <w:rPr>
          <w:rFonts w:ascii="Arial" w:hAnsi="Arial" w:cs="Arial"/>
        </w:rPr>
        <w:t>:</w:t>
      </w:r>
    </w:p>
    <w:p w14:paraId="053A08E0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1674D195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C72A837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7A9A139D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20646EB" w14:textId="430F4A3A" w:rsidR="00055237" w:rsidRPr="00772447" w:rsidRDefault="00055237" w:rsidP="2C82A4CA">
      <w:pPr>
        <w:pStyle w:val="En-tte"/>
        <w:rPr>
          <w:rFonts w:ascii="Arial" w:hAnsi="Arial" w:cs="Arial"/>
        </w:rPr>
      </w:pPr>
    </w:p>
    <w:p w14:paraId="31ED7778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532070F0" w14:textId="77777777" w:rsidR="00055237" w:rsidRPr="00772447" w:rsidRDefault="00055237" w:rsidP="00055237">
      <w:pPr>
        <w:pStyle w:val="En-tte"/>
        <w:rPr>
          <w:rFonts w:ascii="Arial" w:hAnsi="Arial" w:cs="Arial"/>
        </w:rPr>
      </w:pPr>
    </w:p>
    <w:p w14:paraId="3E190F5E" w14:textId="77777777" w:rsidR="00055237" w:rsidRDefault="00055237" w:rsidP="00055237">
      <w:pPr>
        <w:pStyle w:val="En-tte"/>
        <w:rPr>
          <w:rFonts w:ascii="Arial" w:hAnsi="Arial" w:cs="Arial"/>
        </w:rPr>
      </w:pPr>
    </w:p>
    <w:p w14:paraId="4B8BA614" w14:textId="77777777" w:rsidR="00F65D51" w:rsidRDefault="00F65D5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14FA50C" w14:textId="77777777" w:rsidR="00F65D51" w:rsidRDefault="00F65D5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9BC2F85" w14:textId="476F3BA3" w:rsidR="00F65D51" w:rsidRDefault="00F65D51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0EE7A80" w14:textId="77777777" w:rsidR="00055237" w:rsidRDefault="00055237" w:rsidP="00055237">
      <w:pPr>
        <w:rPr>
          <w:vanish/>
        </w:rPr>
      </w:pPr>
    </w:p>
    <w:p w14:paraId="542F66FD" w14:textId="5A97C356" w:rsidR="00901C12" w:rsidRDefault="00901C12" w:rsidP="00055237">
      <w:pPr>
        <w:rPr>
          <w:vanish/>
        </w:rPr>
      </w:pPr>
    </w:p>
    <w:p w14:paraId="0EB1EB2D" w14:textId="77777777" w:rsidR="00901C12" w:rsidRDefault="00901C12" w:rsidP="00055237">
      <w:pPr>
        <w:rPr>
          <w:vanish/>
        </w:rPr>
      </w:pPr>
    </w:p>
    <w:p w14:paraId="4E13418A" w14:textId="77777777" w:rsidR="00901C12" w:rsidRDefault="00901C12" w:rsidP="00055237">
      <w:pPr>
        <w:rPr>
          <w:vanish/>
        </w:rPr>
      </w:pPr>
    </w:p>
    <w:p w14:paraId="6A01CE21" w14:textId="77777777" w:rsidR="00901C12" w:rsidRDefault="00901C12" w:rsidP="00055237">
      <w:pPr>
        <w:rPr>
          <w:vanish/>
        </w:rPr>
      </w:pPr>
    </w:p>
    <w:p w14:paraId="53386BC0" w14:textId="77777777" w:rsidR="00901C12" w:rsidRDefault="00901C12" w:rsidP="00055237">
      <w:pPr>
        <w:rPr>
          <w:vanish/>
        </w:rPr>
      </w:pPr>
    </w:p>
    <w:p w14:paraId="3EBCB6CD" w14:textId="77777777" w:rsidR="00901C12" w:rsidRDefault="00901C12" w:rsidP="00055237">
      <w:pPr>
        <w:rPr>
          <w:vanish/>
        </w:rPr>
      </w:pPr>
    </w:p>
    <w:p w14:paraId="1AC15814" w14:textId="77777777" w:rsidR="00901C12" w:rsidRDefault="00901C12" w:rsidP="00055237">
      <w:pPr>
        <w:rPr>
          <w:vanish/>
        </w:rPr>
      </w:pPr>
    </w:p>
    <w:p w14:paraId="0ABDF9F0" w14:textId="77777777" w:rsidR="00901C12" w:rsidRDefault="00901C12" w:rsidP="00055237">
      <w:pPr>
        <w:rPr>
          <w:vanish/>
        </w:rPr>
      </w:pPr>
    </w:p>
    <w:p w14:paraId="47DA72CF" w14:textId="77777777" w:rsidR="00901C12" w:rsidRDefault="00901C12" w:rsidP="00055237">
      <w:pPr>
        <w:rPr>
          <w:vanish/>
        </w:rPr>
      </w:pPr>
    </w:p>
    <w:p w14:paraId="109347DE" w14:textId="77777777" w:rsidR="00901C12" w:rsidRPr="00D63362" w:rsidRDefault="00901C12" w:rsidP="00055237">
      <w:pPr>
        <w:rPr>
          <w:vanish/>
        </w:rPr>
      </w:pPr>
    </w:p>
    <w:p w14:paraId="1E8E47C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A671416" w14:textId="4A434B76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t>3. DISPOSITIF D’ENCADREMENT</w:t>
      </w:r>
    </w:p>
    <w:p w14:paraId="7F7A451D" w14:textId="77777777" w:rsidR="00AB1204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C8518F0" w14:textId="5CE3D15C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00772447">
        <w:rPr>
          <w:rFonts w:ascii="Arial" w:hAnsi="Arial" w:cs="Arial"/>
        </w:rPr>
        <w:t>Le candidat décrit son processus décisionnel à travers un logigramme ou organigramme détaillant le niveau de responsabilité du RTA en termes d’autorité hiérarchique sur l’ensemble des équipes et de prises de décisio</w:t>
      </w:r>
      <w:r w:rsidR="00AB1204">
        <w:rPr>
          <w:rFonts w:ascii="Arial" w:hAnsi="Arial" w:cs="Arial"/>
        </w:rPr>
        <w:t>n sur le périmètre du contrat</w:t>
      </w:r>
      <w:r w:rsidR="000A43CA">
        <w:rPr>
          <w:rFonts w:ascii="Arial" w:hAnsi="Arial" w:cs="Arial"/>
        </w:rPr>
        <w:t xml:space="preserve"> (y compris capacité d’engagement maximale en €)</w:t>
      </w:r>
      <w:r w:rsidR="00AB1204">
        <w:rPr>
          <w:rFonts w:ascii="Arial" w:hAnsi="Arial" w:cs="Arial"/>
        </w:rPr>
        <w:t>.</w:t>
      </w:r>
    </w:p>
    <w:p w14:paraId="1B5E47D9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5D6C40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8E7D59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CC8AA0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0387D0D6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65BFF5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4CDD9E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98AF0D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63F3B9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16E5E00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0D2860B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2050CB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130CC4CD" w14:textId="79062EAF" w:rsidR="00055237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4. SECURITE</w:t>
      </w:r>
    </w:p>
    <w:p w14:paraId="62A75F9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E22FA2F" w14:textId="7DC8A0B0" w:rsidR="00055237" w:rsidRPr="00772447" w:rsidRDefault="00055237" w:rsidP="51F06F1F">
      <w:pPr>
        <w:tabs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>Le candidat indique son Taux de fréquence</w:t>
      </w:r>
      <w:r w:rsidR="002874CF" w:rsidRPr="51F06F1F">
        <w:rPr>
          <w:rFonts w:ascii="Arial" w:hAnsi="Arial" w:cs="Arial"/>
        </w:rPr>
        <w:t xml:space="preserve"> (TF) </w:t>
      </w:r>
      <w:r w:rsidRPr="51F06F1F">
        <w:rPr>
          <w:rFonts w:ascii="Arial" w:hAnsi="Arial" w:cs="Arial"/>
        </w:rPr>
        <w:t>d'accidents du travail, selon le ratio suivant :</w:t>
      </w:r>
    </w:p>
    <w:p w14:paraId="2FBD1CFD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45C6E35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i/>
        </w:rPr>
      </w:pPr>
      <w:r w:rsidRPr="00772447">
        <w:rPr>
          <w:rFonts w:ascii="Arial" w:hAnsi="Arial" w:cs="Arial"/>
          <w:i/>
        </w:rPr>
        <w:t>TF = (nombre d'accidents du travail avec arrêt / nombre d'heures travaillées) x 1 000 000</w:t>
      </w:r>
    </w:p>
    <w:p w14:paraId="3FDCE676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050D69C" w14:textId="4150D963" w:rsidR="002874CF" w:rsidRDefault="00055237" w:rsidP="002874CF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 w:rsidRPr="51F06F1F">
        <w:rPr>
          <w:rFonts w:ascii="Arial" w:hAnsi="Arial" w:cs="Arial"/>
        </w:rPr>
        <w:t xml:space="preserve">TF = _________ </w:t>
      </w:r>
    </w:p>
    <w:p w14:paraId="76CF31B0" w14:textId="77777777" w:rsidR="002874CF" w:rsidRPr="00772447" w:rsidRDefault="002874CF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FC0A1CB" w14:textId="77777777" w:rsidR="00055237" w:rsidRPr="0077244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A2BAADD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2E4B6A3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EF37AA3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3C7576EC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6000547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1F798A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5BC294DE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D36B6E2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43A65479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</w:p>
    <w:p w14:paraId="70648378" w14:textId="77777777" w:rsidR="00055237" w:rsidRDefault="00055237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  <w:highlight w:val="yellow"/>
        </w:rPr>
        <w:br w:type="page"/>
      </w:r>
    </w:p>
    <w:p w14:paraId="27E9C44A" w14:textId="070538AC" w:rsidR="00AB1204" w:rsidRDefault="00AB1204" w:rsidP="00AB1204">
      <w:pPr>
        <w:tabs>
          <w:tab w:val="left" w:pos="-142"/>
          <w:tab w:val="left" w:pos="4111"/>
        </w:tabs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5. DEVELOPPEMENT DURABLE</w:t>
      </w:r>
    </w:p>
    <w:p w14:paraId="72DD345B" w14:textId="77777777" w:rsidR="00AB1204" w:rsidRPr="004643E6" w:rsidRDefault="00AB1204" w:rsidP="00055237">
      <w:pPr>
        <w:tabs>
          <w:tab w:val="left" w:pos="-142"/>
          <w:tab w:val="left" w:pos="4111"/>
        </w:tabs>
        <w:jc w:val="both"/>
        <w:rPr>
          <w:rFonts w:ascii="Arial" w:hAnsi="Arial" w:cs="Arial"/>
          <w:highlight w:val="yellow"/>
        </w:rPr>
      </w:pPr>
    </w:p>
    <w:p w14:paraId="5468E575" w14:textId="637223A0" w:rsidR="00795DBE" w:rsidRPr="00DD3BE5" w:rsidRDefault="002874CF" w:rsidP="000A0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normaltextrun"/>
          <w:rFonts w:ascii="Arial" w:hAnsi="Arial" w:cs="Arial"/>
          <w:sz w:val="20"/>
          <w:szCs w:val="20"/>
        </w:rPr>
        <w:t>FRANCE TRAVAIL</w:t>
      </w:r>
      <w:r w:rsidR="00795DBE" w:rsidRPr="3B94E2B6">
        <w:rPr>
          <w:rStyle w:val="normaltextrun"/>
          <w:rFonts w:ascii="Arial" w:hAnsi="Arial" w:cs="Arial"/>
          <w:sz w:val="20"/>
          <w:szCs w:val="20"/>
        </w:rPr>
        <w:t>, en accord avec les objectifs de réduction des émissions que s'est fixée la France, souhaite réduire l'impact indirect de ses activités sur le changement climatique. La réduction des émissions de gaz à effet de serre de ses prestations constitue un levier central dans l'atteinte de cet objectif. </w:t>
      </w:r>
      <w:r w:rsidR="00795DBE"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57378C4C" w14:textId="77777777" w:rsidR="00795DBE" w:rsidRPr="00DD3BE5" w:rsidRDefault="00795DBE" w:rsidP="000A0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090E34CD" w14:textId="77777777" w:rsidR="00795DBE" w:rsidRDefault="00795DBE" w:rsidP="000A059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3B94E2B6">
        <w:rPr>
          <w:rStyle w:val="normaltextrun"/>
          <w:rFonts w:ascii="Arial" w:hAnsi="Arial" w:cs="Arial"/>
          <w:sz w:val="20"/>
          <w:szCs w:val="20"/>
        </w:rPr>
        <w:t>Pour répondre à cet objectif, le candidat renseigne, pour chaque question posée ci-dessous, et en suivant la méthodologie présentée lorsqu’elle y est spécifiée, la rubrique « réponse apportée » correspondante.</w:t>
      </w:r>
      <w:r w:rsidRPr="3B94E2B6">
        <w:rPr>
          <w:rStyle w:val="eop"/>
          <w:rFonts w:ascii="Arial" w:hAnsi="Arial" w:cs="Arial"/>
          <w:sz w:val="20"/>
          <w:szCs w:val="20"/>
        </w:rPr>
        <w:t> </w:t>
      </w:r>
    </w:p>
    <w:p w14:paraId="4A87C363" w14:textId="77777777" w:rsidR="00055237" w:rsidRPr="0037734E" w:rsidRDefault="00055237" w:rsidP="3B94E2B6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680AD774" w14:textId="150B1254" w:rsidR="0031541A" w:rsidRDefault="00501CB9" w:rsidP="3B94E2B6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b/>
          <w:bCs/>
        </w:rPr>
        <w:t>5.1</w:t>
      </w:r>
      <w:r w:rsidR="0031541A" w:rsidRPr="3B94E2B6">
        <w:rPr>
          <w:rFonts w:ascii="Arial" w:hAnsi="Arial" w:cs="Arial"/>
          <w:b/>
          <w:bCs/>
        </w:rPr>
        <w:t xml:space="preserve"> Description des procédés et moyens mis en œuvre ayant pour objet la réduction des</w:t>
      </w:r>
      <w:r w:rsidR="1B24A515" w:rsidRPr="3B94E2B6">
        <w:rPr>
          <w:rFonts w:ascii="Arial" w:hAnsi="Arial" w:cs="Arial"/>
          <w:b/>
          <w:bCs/>
        </w:rPr>
        <w:t xml:space="preserve"> </w:t>
      </w:r>
      <w:r w:rsidR="0031541A" w:rsidRPr="3B94E2B6">
        <w:rPr>
          <w:rFonts w:ascii="Arial" w:hAnsi="Arial" w:cs="Arial"/>
          <w:b/>
          <w:bCs/>
        </w:rPr>
        <w:t>consommations énergétiques du parc immobilier</w:t>
      </w:r>
    </w:p>
    <w:p w14:paraId="37302EFE" w14:textId="77777777" w:rsidR="0031541A" w:rsidRDefault="0031541A" w:rsidP="3B94E2B6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  <w:bCs/>
        </w:rPr>
      </w:pPr>
    </w:p>
    <w:p w14:paraId="16E28F34" w14:textId="77777777" w:rsidR="009F6D17" w:rsidRPr="009F6D17" w:rsidRDefault="009F6D17" w:rsidP="000A0596">
      <w:pPr>
        <w:tabs>
          <w:tab w:val="left" w:pos="4111"/>
        </w:tabs>
        <w:rPr>
          <w:rFonts w:ascii="Arial" w:hAnsi="Arial" w:cs="Arial"/>
        </w:rPr>
      </w:pPr>
      <w:r w:rsidRPr="3B94E2B6">
        <w:rPr>
          <w:rFonts w:ascii="Arial" w:hAnsi="Arial" w:cs="Arial"/>
        </w:rPr>
        <w:t>Le candidat précise les moyens et méthodes qu’il envisage pour la réalisation du suivi énergétique. Le candidat développe ci-dessous :</w:t>
      </w:r>
    </w:p>
    <w:p w14:paraId="0C9C891F" w14:textId="77777777" w:rsidR="009F6D17" w:rsidRPr="009F6D17" w:rsidRDefault="009F6D17" w:rsidP="000A0596">
      <w:pPr>
        <w:tabs>
          <w:tab w:val="left" w:pos="4111"/>
        </w:tabs>
        <w:rPr>
          <w:rFonts w:ascii="Arial" w:hAnsi="Arial" w:cs="Arial"/>
        </w:rPr>
      </w:pPr>
    </w:p>
    <w:p w14:paraId="6C452BD2" w14:textId="77777777" w:rsidR="009F6D17" w:rsidRPr="009F6D17" w:rsidRDefault="009F6D17" w:rsidP="000A0596">
      <w:pPr>
        <w:numPr>
          <w:ilvl w:val="0"/>
          <w:numId w:val="25"/>
        </w:numPr>
        <w:tabs>
          <w:tab w:val="left" w:pos="4111"/>
        </w:tabs>
        <w:rPr>
          <w:rFonts w:ascii="Arial" w:hAnsi="Arial" w:cs="Arial"/>
        </w:rPr>
      </w:pPr>
      <w:r w:rsidRPr="3B94E2B6">
        <w:rPr>
          <w:rFonts w:ascii="Arial" w:hAnsi="Arial" w:cs="Arial"/>
        </w:rPr>
        <w:t xml:space="preserve">Son processus de mise en place du suivi énergétique </w:t>
      </w:r>
      <w:r w:rsidRPr="3B94E2B6">
        <w:rPr>
          <w:rFonts w:ascii="Arial" w:hAnsi="Arial" w:cs="Arial"/>
          <w:b/>
          <w:bCs/>
        </w:rPr>
        <w:t>sous forme de logigramme</w:t>
      </w:r>
      <w:r w:rsidRPr="3B94E2B6">
        <w:rPr>
          <w:rFonts w:ascii="Arial" w:hAnsi="Arial" w:cs="Arial"/>
        </w:rPr>
        <w:t>, en indiquant le rôle des différents intervenants et les délais associés pour chaque étape. Le candidat indique obligatoirement les qualifications des intervenants.</w:t>
      </w:r>
    </w:p>
    <w:p w14:paraId="34AF1505" w14:textId="77777777" w:rsidR="009F6D17" w:rsidRPr="009F6D17" w:rsidRDefault="009F6D17" w:rsidP="000A0596">
      <w:pPr>
        <w:numPr>
          <w:ilvl w:val="0"/>
          <w:numId w:val="25"/>
        </w:numPr>
        <w:tabs>
          <w:tab w:val="left" w:pos="4111"/>
        </w:tabs>
        <w:rPr>
          <w:rFonts w:ascii="Arial" w:hAnsi="Arial" w:cs="Arial"/>
        </w:rPr>
      </w:pPr>
      <w:r w:rsidRPr="3B94E2B6">
        <w:rPr>
          <w:rFonts w:ascii="Arial" w:hAnsi="Arial" w:cs="Arial"/>
        </w:rPr>
        <w:t>Le candidat décrit les livrables qu’il propose pour répondre aux exigences de l’art 3.5.2 Suivi énergétique du CCFT, notamment la manière de construire un plan de mesure et de vérification.</w:t>
      </w:r>
    </w:p>
    <w:p w14:paraId="16C7D329" w14:textId="77777777" w:rsid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6C92F479" w14:textId="77777777" w:rsid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5E867E1E" w14:textId="77777777" w:rsidR="00F533CE" w:rsidRPr="00F533CE" w:rsidRDefault="00F533CE" w:rsidP="00F533CE">
      <w:pPr>
        <w:tabs>
          <w:tab w:val="left" w:pos="4111"/>
        </w:tabs>
        <w:jc w:val="both"/>
        <w:rPr>
          <w:rFonts w:ascii="Arial" w:hAnsi="Arial" w:cs="Arial"/>
        </w:rPr>
      </w:pPr>
    </w:p>
    <w:p w14:paraId="79186B8B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8E29B1F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865D631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F9155F6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59BC11F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34C7464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719E7A8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67D9153C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E108CA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2BF0545C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5C22FFF0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F2EA7F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BEE34A5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7C66AB8D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1C1E9359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25D6FF27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4073D7B" w14:textId="77777777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01C714FA" w14:textId="4E3707D8" w:rsidR="00FD1B46" w:rsidRDefault="00FD1B46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5473B6C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58BF6710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41E1BFEE" w14:textId="77777777" w:rsidR="00501CB9" w:rsidRDefault="00501CB9" w:rsidP="0031541A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rPr>
          <w:rFonts w:ascii="Arial" w:hAnsi="Arial" w:cs="Arial"/>
          <w:b/>
        </w:rPr>
      </w:pPr>
    </w:p>
    <w:p w14:paraId="3B5D1F12" w14:textId="22E5E18E" w:rsidR="00795DBE" w:rsidRDefault="00795DBE" w:rsidP="00795DBE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6FB37E1" w14:textId="77777777" w:rsidR="00FD1B46" w:rsidRDefault="00FD1B46" w:rsidP="00795DBE">
      <w:pPr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BB9C232" w14:textId="11360273" w:rsidR="00FD1B46" w:rsidRPr="00240CD4" w:rsidRDefault="00501CB9" w:rsidP="000A0596">
      <w:pPr>
        <w:widowControl w:val="0"/>
        <w:tabs>
          <w:tab w:val="left" w:pos="945"/>
          <w:tab w:val="left" w:pos="946"/>
        </w:tabs>
        <w:autoSpaceDE w:val="0"/>
        <w:autoSpaceDN w:val="0"/>
        <w:spacing w:before="124" w:line="237" w:lineRule="auto"/>
        <w:ind w:right="1505"/>
        <w:jc w:val="both"/>
        <w:rPr>
          <w:rFonts w:ascii="Arial" w:hAnsi="Arial" w:cs="Arial"/>
          <w:b/>
          <w:bCs/>
        </w:rPr>
      </w:pPr>
      <w:r w:rsidRPr="3B94E2B6">
        <w:rPr>
          <w:rFonts w:ascii="Arial" w:hAnsi="Arial" w:cs="Arial"/>
          <w:b/>
          <w:bCs/>
        </w:rPr>
        <w:lastRenderedPageBreak/>
        <w:t>5.</w:t>
      </w:r>
      <w:r w:rsidR="00FD1B46" w:rsidRPr="3B94E2B6">
        <w:rPr>
          <w:rFonts w:ascii="Arial" w:hAnsi="Arial" w:cs="Arial"/>
          <w:b/>
          <w:bCs/>
        </w:rPr>
        <w:t>2 La consommation moyenne (L/100km) de l’ensemble de la flotte de véhicules que vous allez mobiliser dans le cadre de cette prestation </w:t>
      </w:r>
    </w:p>
    <w:p w14:paraId="0F288E22" w14:textId="0D2615D6" w:rsidR="00795DBE" w:rsidRDefault="00795DBE" w:rsidP="00FC5548">
      <w:pPr>
        <w:jc w:val="both"/>
        <w:textAlignment w:val="baseline"/>
        <w:rPr>
          <w:rFonts w:ascii="Arial" w:hAnsi="Arial" w:cs="Arial"/>
        </w:rPr>
      </w:pPr>
      <w:r w:rsidRPr="00795DBE">
        <w:rPr>
          <w:rFonts w:ascii="Arial" w:hAnsi="Arial" w:cs="Arial"/>
        </w:rPr>
        <w:t> </w:t>
      </w:r>
    </w:p>
    <w:p w14:paraId="651BA5F1" w14:textId="77777777" w:rsidR="00FD1B46" w:rsidRPr="00DD3BE5" w:rsidRDefault="00FD1B46" w:rsidP="00FD1B46">
      <w:pPr>
        <w:jc w:val="both"/>
        <w:textAlignment w:val="baseline"/>
        <w:rPr>
          <w:rFonts w:ascii="Arial" w:hAnsi="Arial" w:cs="Arial"/>
        </w:rPr>
      </w:pPr>
      <w:r w:rsidRPr="00240CD4">
        <w:rPr>
          <w:rFonts w:ascii="Arial" w:hAnsi="Arial" w:cs="Arial"/>
          <w:bCs/>
        </w:rPr>
        <w:t>Méthodologie</w:t>
      </w:r>
      <w:r>
        <w:rPr>
          <w:rFonts w:ascii="Arial" w:hAnsi="Arial" w:cs="Arial"/>
        </w:rPr>
        <w:t xml:space="preserve"> : </w:t>
      </w:r>
      <w:r w:rsidRPr="00DD3BE5">
        <w:rPr>
          <w:rFonts w:ascii="Arial" w:hAnsi="Arial" w:cs="Arial"/>
        </w:rPr>
        <w:t xml:space="preserve">Prendre la consommation (L/100/km) de chacun des véhicules et faire une moyenne. </w:t>
      </w:r>
    </w:p>
    <w:p w14:paraId="70B9F679" w14:textId="77777777" w:rsidR="00FD1B46" w:rsidRDefault="00FD1B46" w:rsidP="00FD1B46">
      <w:pPr>
        <w:jc w:val="both"/>
        <w:textAlignment w:val="baseline"/>
        <w:rPr>
          <w:rFonts w:ascii="Arial" w:hAnsi="Arial" w:cs="Arial"/>
        </w:rPr>
      </w:pPr>
      <w:r w:rsidRPr="00DD3BE5">
        <w:rPr>
          <w:rFonts w:ascii="Arial" w:hAnsi="Arial" w:cs="Arial"/>
        </w:rPr>
        <w:t>NB : pour un véhicule électrique, on considère que les émissions sont de 0L/100KM. En effet, la fabrication du véhicule n’est pas comptabilisée ici, tout comme elle ne l’est pas pour les véhicules thermiques.</w:t>
      </w:r>
    </w:p>
    <w:p w14:paraId="4C7D06DB" w14:textId="77777777" w:rsidR="00FD1B46" w:rsidRDefault="00FD1B46" w:rsidP="00FD1B46">
      <w:pPr>
        <w:jc w:val="both"/>
        <w:textAlignment w:val="baseline"/>
        <w:rPr>
          <w:rFonts w:ascii="Arial" w:hAnsi="Arial" w:cs="Arial"/>
        </w:rPr>
      </w:pPr>
    </w:p>
    <w:p w14:paraId="799ACE46" w14:textId="77777777" w:rsidR="00FD1B46" w:rsidRDefault="00FD1B46" w:rsidP="00FD1B46">
      <w:pPr>
        <w:jc w:val="both"/>
        <w:rPr>
          <w:rFonts w:ascii="Arial" w:hAnsi="Arial" w:cs="Arial"/>
          <w:bCs/>
        </w:rPr>
      </w:pPr>
      <w:r w:rsidRPr="00240CD4">
        <w:rPr>
          <w:rFonts w:ascii="Arial" w:hAnsi="Arial" w:cs="Arial"/>
          <w:bCs/>
        </w:rPr>
        <w:t>Exemple</w:t>
      </w:r>
      <w:r>
        <w:rPr>
          <w:rFonts w:ascii="Arial" w:hAnsi="Arial" w:cs="Arial"/>
          <w:bCs/>
        </w:rPr>
        <w:t xml:space="preserve"> : </w:t>
      </w:r>
    </w:p>
    <w:p w14:paraId="57AF6897" w14:textId="42E83A3B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 xml:space="preserve">Véhicule A, 3 exemplaires : consommation de 8L/100km </w:t>
      </w:r>
    </w:p>
    <w:p w14:paraId="7F4C5247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>Véhicule B, 1 exemplaire : consommation de 4.9L/100km</w:t>
      </w:r>
    </w:p>
    <w:p w14:paraId="2DFD5D70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 xml:space="preserve">Véhicule C, 1 exemplaire : consommation de 0L/100km </w:t>
      </w:r>
    </w:p>
    <w:p w14:paraId="6BF65E09" w14:textId="77777777" w:rsidR="00FD1B46" w:rsidRPr="00DD3BE5" w:rsidRDefault="00FD1B46" w:rsidP="00FD1B46">
      <w:pPr>
        <w:jc w:val="both"/>
        <w:rPr>
          <w:rFonts w:ascii="Arial" w:hAnsi="Arial" w:cs="Arial"/>
        </w:rPr>
      </w:pPr>
    </w:p>
    <w:p w14:paraId="658282FE" w14:textId="77777777" w:rsidR="00FD1B46" w:rsidRPr="00DD3BE5" w:rsidRDefault="00FD1B46" w:rsidP="00FD1B46">
      <w:pPr>
        <w:jc w:val="both"/>
        <w:rPr>
          <w:rFonts w:ascii="Arial" w:hAnsi="Arial" w:cs="Arial"/>
        </w:rPr>
      </w:pPr>
      <w:r w:rsidRPr="00DD3BE5">
        <w:rPr>
          <w:rFonts w:ascii="Arial" w:hAnsi="Arial" w:cs="Arial"/>
        </w:rPr>
        <w:t>Consommation moyenne = (3*8 + 1*4.9 + 1*0)/(3+1+1) = 5.78</w:t>
      </w:r>
    </w:p>
    <w:p w14:paraId="5AE830B3" w14:textId="77777777" w:rsidR="00FD1B46" w:rsidRPr="00DD3BE5" w:rsidRDefault="00FD1B46" w:rsidP="00FD1B46">
      <w:pPr>
        <w:jc w:val="both"/>
        <w:rPr>
          <w:rFonts w:ascii="Arial" w:hAnsi="Arial" w:cs="Arial"/>
        </w:rPr>
      </w:pPr>
    </w:p>
    <w:p w14:paraId="0842772D" w14:textId="414536FA" w:rsidR="00795DBE" w:rsidRPr="00795DBE" w:rsidRDefault="00FD1B46" w:rsidP="00FD1B46">
      <w:pPr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DD3BE5">
        <w:rPr>
          <w:rFonts w:ascii="Arial" w:hAnsi="Arial" w:cs="Arial"/>
        </w:rPr>
        <w:t>--&gt; la consommation moyenne de la flotte de véhicules mobilisée dans le cadre de cette prestation est de 5.78L/100km</w:t>
      </w:r>
    </w:p>
    <w:p w14:paraId="39E0584D" w14:textId="77777777" w:rsidR="006C62EE" w:rsidRPr="007F004E" w:rsidRDefault="006C62EE" w:rsidP="006C62EE">
      <w:pPr>
        <w:autoSpaceDE w:val="0"/>
        <w:autoSpaceDN w:val="0"/>
        <w:adjustRightInd w:val="0"/>
        <w:jc w:val="both"/>
        <w:rPr>
          <w:rFonts w:ascii="Arial" w:hAnsi="Arial" w:cs="Arial"/>
          <w:sz w:val="16"/>
          <w:szCs w:val="16"/>
        </w:rPr>
      </w:pPr>
    </w:p>
    <w:p w14:paraId="0BB1A27E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0F8B125C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1C60458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4267F419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2307325F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313AE7F5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p w14:paraId="168F65D8" w14:textId="77777777" w:rsidR="006C62EE" w:rsidRPr="007F004E" w:rsidRDefault="006C62EE" w:rsidP="006C62EE">
      <w:pPr>
        <w:pStyle w:val="En-tte"/>
        <w:tabs>
          <w:tab w:val="clear" w:pos="4536"/>
          <w:tab w:val="clear" w:pos="9072"/>
        </w:tabs>
        <w:rPr>
          <w:rFonts w:ascii="Arial" w:hAnsi="Arial" w:cs="Arial"/>
        </w:rPr>
      </w:pPr>
    </w:p>
    <w:sectPr w:rsidR="006C62EE" w:rsidRPr="007F004E" w:rsidSect="002939A2">
      <w:headerReference w:type="default" r:id="rId13"/>
      <w:footerReference w:type="default" r:id="rId14"/>
      <w:pgSz w:w="11907" w:h="16840" w:code="9"/>
      <w:pgMar w:top="993" w:right="850" w:bottom="851" w:left="1134" w:header="425" w:footer="4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857DF" w14:textId="77777777" w:rsidR="004E6FF7" w:rsidRDefault="004E6FF7">
      <w:r>
        <w:separator/>
      </w:r>
    </w:p>
  </w:endnote>
  <w:endnote w:type="continuationSeparator" w:id="0">
    <w:p w14:paraId="214C78A1" w14:textId="77777777" w:rsidR="004E6FF7" w:rsidRDefault="004E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968"/>
      <w:gridCol w:w="4955"/>
    </w:tblGrid>
    <w:tr w:rsidR="00501CB9" w14:paraId="3FD5942A" w14:textId="77777777">
      <w:trPr>
        <w:trHeight w:hRule="exact" w:val="115"/>
        <w:jc w:val="center"/>
      </w:trPr>
      <w:tc>
        <w:tcPr>
          <w:tcW w:w="4686" w:type="dxa"/>
          <w:shd w:val="clear" w:color="auto" w:fill="4472C4" w:themeFill="accent1"/>
          <w:tcMar>
            <w:top w:w="0" w:type="dxa"/>
            <w:bottom w:w="0" w:type="dxa"/>
          </w:tcMar>
        </w:tcPr>
        <w:p w14:paraId="2C38A322" w14:textId="77777777" w:rsidR="00501CB9" w:rsidRDefault="00501CB9">
          <w:pPr>
            <w:pStyle w:val="En-tte"/>
            <w:rPr>
              <w:caps/>
              <w:sz w:val="18"/>
            </w:rPr>
          </w:pPr>
        </w:p>
      </w:tc>
      <w:tc>
        <w:tcPr>
          <w:tcW w:w="4674" w:type="dxa"/>
          <w:shd w:val="clear" w:color="auto" w:fill="4472C4" w:themeFill="accent1"/>
          <w:tcMar>
            <w:top w:w="0" w:type="dxa"/>
            <w:bottom w:w="0" w:type="dxa"/>
          </w:tcMar>
        </w:tcPr>
        <w:p w14:paraId="13D725E6" w14:textId="77777777" w:rsidR="00501CB9" w:rsidRDefault="00501CB9">
          <w:pPr>
            <w:pStyle w:val="En-tte"/>
            <w:jc w:val="right"/>
            <w:rPr>
              <w:caps/>
              <w:sz w:val="18"/>
            </w:rPr>
          </w:pPr>
        </w:p>
      </w:tc>
    </w:tr>
    <w:tr w:rsidR="00501CB9" w14:paraId="178AA278" w14:textId="77777777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Auteur"/>
          <w:tag w:val=""/>
          <w:id w:val="1534151868"/>
          <w:placeholder>
            <w:docPart w:val="C890A5F7FACE43F1AC14834DB29B3FC1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vAlign w:val="center"/>
            </w:tcPr>
            <w:p w14:paraId="7FA1DE27" w14:textId="0FF29DD3" w:rsidR="00501CB9" w:rsidRDefault="00501CB9" w:rsidP="00501CB9">
              <w:pPr>
                <w:pStyle w:val="Pieddepage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France Travail</w:t>
              </w:r>
            </w:p>
          </w:tc>
        </w:sdtContent>
      </w:sdt>
      <w:tc>
        <w:tcPr>
          <w:tcW w:w="4674" w:type="dxa"/>
          <w:vAlign w:val="center"/>
        </w:tcPr>
        <w:p w14:paraId="7FD488A2" w14:textId="77777777" w:rsidR="00501CB9" w:rsidRDefault="00501CB9">
          <w:pPr>
            <w:pStyle w:val="Pieddepage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A3480F">
            <w:rPr>
              <w:caps/>
              <w:noProof/>
              <w:color w:val="808080" w:themeColor="background1" w:themeShade="80"/>
              <w:sz w:val="18"/>
              <w:szCs w:val="18"/>
            </w:rPr>
            <w:t>15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569F0728" w14:textId="63EDAC13" w:rsidR="4D19411A" w:rsidRDefault="4D19411A" w:rsidP="4D19411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2ABD24" w14:textId="77777777" w:rsidR="004E6FF7" w:rsidRDefault="004E6FF7">
      <w:r>
        <w:separator/>
      </w:r>
    </w:p>
  </w:footnote>
  <w:footnote w:type="continuationSeparator" w:id="0">
    <w:p w14:paraId="19619EFB" w14:textId="77777777" w:rsidR="004E6FF7" w:rsidRDefault="004E6F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F3CD3" w14:textId="0D044008" w:rsidR="0073013B" w:rsidRDefault="00113736" w:rsidP="007A71F7">
    <w:pPr>
      <w:pStyle w:val="En-tte"/>
      <w:rPr>
        <w:rFonts w:ascii="Arial" w:hAnsi="Arial" w:cs="Arial"/>
        <w:b/>
        <w:bCs/>
        <w:sz w:val="22"/>
        <w:szCs w:val="22"/>
      </w:rPr>
    </w:pPr>
    <w:r w:rsidRPr="007B3923">
      <w:rPr>
        <w:noProof/>
      </w:rPr>
      <w:drawing>
        <wp:anchor distT="0" distB="0" distL="114300" distR="114300" simplePos="0" relativeHeight="251658240" behindDoc="1" locked="0" layoutInCell="1" allowOverlap="1" wp14:anchorId="1507C97F" wp14:editId="52B95FB6">
          <wp:simplePos x="0" y="0"/>
          <wp:positionH relativeFrom="column">
            <wp:posOffset>-224485</wp:posOffset>
          </wp:positionH>
          <wp:positionV relativeFrom="paragraph">
            <wp:posOffset>8052</wp:posOffset>
          </wp:positionV>
          <wp:extent cx="1952834" cy="648322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loc_marque_BOP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952834" cy="64832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B20470" w14:textId="64723911" w:rsidR="00113736" w:rsidRDefault="00113736" w:rsidP="009508C4">
    <w:pPr>
      <w:pStyle w:val="En-tte"/>
    </w:pPr>
  </w:p>
  <w:p w14:paraId="14610466" w14:textId="07B3B4E9" w:rsidR="00113736" w:rsidRDefault="00113736" w:rsidP="009508C4">
    <w:pPr>
      <w:pStyle w:val="En-tte"/>
    </w:pPr>
  </w:p>
  <w:p w14:paraId="68F26A02" w14:textId="47136106" w:rsidR="00113736" w:rsidRDefault="00113736" w:rsidP="009508C4">
    <w:pPr>
      <w:pStyle w:val="En-tte"/>
    </w:pPr>
  </w:p>
  <w:p w14:paraId="3D0AD77F" w14:textId="33C5733A" w:rsidR="009508C4" w:rsidRDefault="009508C4" w:rsidP="009508C4">
    <w:pPr>
      <w:pStyle w:val="En-tte"/>
    </w:pPr>
  </w:p>
  <w:p w14:paraId="6C71870F" w14:textId="29B7C0CD" w:rsidR="00251F02" w:rsidRDefault="00251F02">
    <w:pPr>
      <w:pStyle w:val="En-tte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wiCRAJa4" int2:invalidationBookmarkName="" int2:hashCode="CUsP4OMChUrxMR" int2:id="HZ3vkIiM">
      <int2:state int2:value="Rejected" int2:type="gram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55pt;height:11.55pt" o:bullet="t">
        <v:imagedata r:id="rId1" o:title="mso11"/>
      </v:shape>
    </w:pict>
  </w:numPicBullet>
  <w:abstractNum w:abstractNumId="0" w15:restartNumberingAfterBreak="0">
    <w:nsid w:val="03A2008C"/>
    <w:multiLevelType w:val="hybridMultilevel"/>
    <w:tmpl w:val="2564D044"/>
    <w:lvl w:ilvl="0" w:tplc="CFB4DD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B3A01"/>
    <w:multiLevelType w:val="hybridMultilevel"/>
    <w:tmpl w:val="7064104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D91DB5"/>
    <w:multiLevelType w:val="hybridMultilevel"/>
    <w:tmpl w:val="C8D292D4"/>
    <w:lvl w:ilvl="0" w:tplc="47E2270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EF0E1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49891B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425C12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6E4D4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4943C6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FBA1D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A6241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0A14DE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" w15:restartNumberingAfterBreak="0">
    <w:nsid w:val="1E572920"/>
    <w:multiLevelType w:val="hybridMultilevel"/>
    <w:tmpl w:val="F91A1542"/>
    <w:lvl w:ilvl="0" w:tplc="1D4EAE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6A39D1"/>
    <w:multiLevelType w:val="hybridMultilevel"/>
    <w:tmpl w:val="AD7611FC"/>
    <w:lvl w:ilvl="0" w:tplc="C07C011A">
      <w:start w:val="2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47181"/>
    <w:multiLevelType w:val="multilevel"/>
    <w:tmpl w:val="7064104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A95587"/>
    <w:multiLevelType w:val="hybridMultilevel"/>
    <w:tmpl w:val="45D68118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3C13B4"/>
    <w:multiLevelType w:val="multilevel"/>
    <w:tmpl w:val="44D2AF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7214F30"/>
    <w:multiLevelType w:val="hybridMultilevel"/>
    <w:tmpl w:val="C0029D84"/>
    <w:lvl w:ilvl="0" w:tplc="67269E4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4DF6B2"/>
    <w:multiLevelType w:val="hybridMultilevel"/>
    <w:tmpl w:val="49DA937E"/>
    <w:lvl w:ilvl="0" w:tplc="B88C80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ED68BF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97053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323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226B11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7624F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BE70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926B7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05848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A6DED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4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1C4B89"/>
    <w:multiLevelType w:val="hybridMultilevel"/>
    <w:tmpl w:val="AEC07834"/>
    <w:lvl w:ilvl="0" w:tplc="2F5431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BE2639"/>
    <w:multiLevelType w:val="hybridMultilevel"/>
    <w:tmpl w:val="D3B8F504"/>
    <w:lvl w:ilvl="0" w:tplc="E12E1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5B5411"/>
    <w:multiLevelType w:val="hybridMultilevel"/>
    <w:tmpl w:val="9FCE2432"/>
    <w:lvl w:ilvl="0" w:tplc="E6B8B9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190F79"/>
    <w:multiLevelType w:val="hybridMultilevel"/>
    <w:tmpl w:val="A64093D6"/>
    <w:lvl w:ilvl="0" w:tplc="040C000B">
      <w:start w:val="1"/>
      <w:numFmt w:val="bullet"/>
      <w:lvlText w:val=""/>
      <w:lvlJc w:val="left"/>
      <w:pPr>
        <w:tabs>
          <w:tab w:val="num" w:pos="1500"/>
        </w:tabs>
        <w:ind w:left="150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3E952515"/>
    <w:multiLevelType w:val="hybridMultilevel"/>
    <w:tmpl w:val="13006AE0"/>
    <w:lvl w:ilvl="0" w:tplc="D99603A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78DF7"/>
    <w:multiLevelType w:val="hybridMultilevel"/>
    <w:tmpl w:val="99D407C0"/>
    <w:lvl w:ilvl="0" w:tplc="9C02960E">
      <w:numFmt w:val="bullet"/>
      <w:lvlText w:val="•"/>
      <w:lvlJc w:val="left"/>
      <w:pPr>
        <w:ind w:left="890" w:hanging="416"/>
      </w:pPr>
      <w:rPr>
        <w:rFonts w:ascii="Arial MT" w:eastAsia="Arial MT" w:hAnsi="Arial MT" w:cs="Arial MT" w:hint="default"/>
        <w:w w:val="100"/>
        <w:sz w:val="22"/>
        <w:szCs w:val="22"/>
        <w:lang w:val="fr-FR" w:eastAsia="en-US" w:bidi="ar-SA"/>
      </w:rPr>
    </w:lvl>
    <w:lvl w:ilvl="1" w:tplc="0A34DF86">
      <w:numFmt w:val="bullet"/>
      <w:lvlText w:val="•"/>
      <w:lvlJc w:val="left"/>
      <w:pPr>
        <w:ind w:left="1772" w:hanging="416"/>
      </w:pPr>
      <w:rPr>
        <w:rFonts w:hint="default"/>
        <w:lang w:val="fr-FR" w:eastAsia="en-US" w:bidi="ar-SA"/>
      </w:rPr>
    </w:lvl>
    <w:lvl w:ilvl="2" w:tplc="BF244538">
      <w:numFmt w:val="bullet"/>
      <w:lvlText w:val="•"/>
      <w:lvlJc w:val="left"/>
      <w:pPr>
        <w:ind w:left="2645" w:hanging="416"/>
      </w:pPr>
      <w:rPr>
        <w:rFonts w:hint="default"/>
        <w:lang w:val="fr-FR" w:eastAsia="en-US" w:bidi="ar-SA"/>
      </w:rPr>
    </w:lvl>
    <w:lvl w:ilvl="3" w:tplc="EA94C33E">
      <w:numFmt w:val="bullet"/>
      <w:lvlText w:val="•"/>
      <w:lvlJc w:val="left"/>
      <w:pPr>
        <w:ind w:left="3517" w:hanging="416"/>
      </w:pPr>
      <w:rPr>
        <w:rFonts w:hint="default"/>
        <w:lang w:val="fr-FR" w:eastAsia="en-US" w:bidi="ar-SA"/>
      </w:rPr>
    </w:lvl>
    <w:lvl w:ilvl="4" w:tplc="9A4CECEC">
      <w:numFmt w:val="bullet"/>
      <w:lvlText w:val="•"/>
      <w:lvlJc w:val="left"/>
      <w:pPr>
        <w:ind w:left="4390" w:hanging="416"/>
      </w:pPr>
      <w:rPr>
        <w:rFonts w:hint="default"/>
        <w:lang w:val="fr-FR" w:eastAsia="en-US" w:bidi="ar-SA"/>
      </w:rPr>
    </w:lvl>
    <w:lvl w:ilvl="5" w:tplc="C55CCCB0">
      <w:numFmt w:val="bullet"/>
      <w:lvlText w:val="•"/>
      <w:lvlJc w:val="left"/>
      <w:pPr>
        <w:ind w:left="5263" w:hanging="416"/>
      </w:pPr>
      <w:rPr>
        <w:rFonts w:hint="default"/>
        <w:lang w:val="fr-FR" w:eastAsia="en-US" w:bidi="ar-SA"/>
      </w:rPr>
    </w:lvl>
    <w:lvl w:ilvl="6" w:tplc="2DB61D64">
      <w:numFmt w:val="bullet"/>
      <w:lvlText w:val="•"/>
      <w:lvlJc w:val="left"/>
      <w:pPr>
        <w:ind w:left="6135" w:hanging="416"/>
      </w:pPr>
      <w:rPr>
        <w:rFonts w:hint="default"/>
        <w:lang w:val="fr-FR" w:eastAsia="en-US" w:bidi="ar-SA"/>
      </w:rPr>
    </w:lvl>
    <w:lvl w:ilvl="7" w:tplc="1076EB12">
      <w:numFmt w:val="bullet"/>
      <w:lvlText w:val="•"/>
      <w:lvlJc w:val="left"/>
      <w:pPr>
        <w:ind w:left="7008" w:hanging="416"/>
      </w:pPr>
      <w:rPr>
        <w:rFonts w:hint="default"/>
        <w:lang w:val="fr-FR" w:eastAsia="en-US" w:bidi="ar-SA"/>
      </w:rPr>
    </w:lvl>
    <w:lvl w:ilvl="8" w:tplc="9740E60E">
      <w:numFmt w:val="bullet"/>
      <w:lvlText w:val="•"/>
      <w:lvlJc w:val="left"/>
      <w:pPr>
        <w:ind w:left="7881" w:hanging="416"/>
      </w:pPr>
      <w:rPr>
        <w:rFonts w:hint="default"/>
        <w:lang w:val="fr-FR" w:eastAsia="en-US" w:bidi="ar-SA"/>
      </w:rPr>
    </w:lvl>
  </w:abstractNum>
  <w:abstractNum w:abstractNumId="17" w15:restartNumberingAfterBreak="0">
    <w:nsid w:val="612F113C"/>
    <w:multiLevelType w:val="multilevel"/>
    <w:tmpl w:val="D228F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5A773B3"/>
    <w:multiLevelType w:val="hybridMultilevel"/>
    <w:tmpl w:val="888A8FEE"/>
    <w:lvl w:ilvl="0" w:tplc="93B87EC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plc="6EF0905E">
      <w:start w:val="1"/>
      <w:numFmt w:val="bullet"/>
      <w:lvlText w:val=""/>
      <w:lvlJc w:val="left"/>
      <w:pPr>
        <w:tabs>
          <w:tab w:val="num" w:pos="1477"/>
        </w:tabs>
        <w:ind w:left="720" w:firstLine="360"/>
      </w:pPr>
      <w:rPr>
        <w:rFonts w:ascii="Symbol" w:hAnsi="Symbol" w:cs="Times New Roman" w:hint="default"/>
        <w:color w:val="auto"/>
        <w:sz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880DFA"/>
    <w:multiLevelType w:val="hybridMultilevel"/>
    <w:tmpl w:val="C30A0D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867509"/>
    <w:multiLevelType w:val="hybridMultilevel"/>
    <w:tmpl w:val="8356E268"/>
    <w:lvl w:ilvl="0" w:tplc="51B8620C">
      <w:start w:val="1"/>
      <w:numFmt w:val="bullet"/>
      <w:lvlText w:val=""/>
      <w:lvlPicBulletId w:val="0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CBD5205"/>
    <w:multiLevelType w:val="hybridMultilevel"/>
    <w:tmpl w:val="E2D0CB90"/>
    <w:lvl w:ilvl="0" w:tplc="7FAA25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4968EB"/>
    <w:multiLevelType w:val="hybridMultilevel"/>
    <w:tmpl w:val="AD7637AE"/>
    <w:lvl w:ilvl="0" w:tplc="376448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6D35D8"/>
    <w:multiLevelType w:val="hybridMultilevel"/>
    <w:tmpl w:val="C5DE644E"/>
    <w:lvl w:ilvl="0" w:tplc="6EF0905E">
      <w:start w:val="1"/>
      <w:numFmt w:val="bullet"/>
      <w:lvlText w:val=""/>
      <w:lvlJc w:val="left"/>
      <w:pPr>
        <w:tabs>
          <w:tab w:val="num" w:pos="757"/>
        </w:tabs>
        <w:ind w:left="0" w:firstLine="360"/>
      </w:pPr>
      <w:rPr>
        <w:rFonts w:ascii="Symbol" w:hAnsi="Symbo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56247761">
    <w:abstractNumId w:val="9"/>
  </w:num>
  <w:num w:numId="2" w16cid:durableId="1838577006">
    <w:abstractNumId w:val="10"/>
  </w:num>
  <w:num w:numId="3" w16cid:durableId="1385371933">
    <w:abstractNumId w:val="3"/>
  </w:num>
  <w:num w:numId="4" w16cid:durableId="2001493487">
    <w:abstractNumId w:val="18"/>
  </w:num>
  <w:num w:numId="5" w16cid:durableId="1761755212">
    <w:abstractNumId w:val="13"/>
  </w:num>
  <w:num w:numId="6" w16cid:durableId="1884055324">
    <w:abstractNumId w:val="22"/>
  </w:num>
  <w:num w:numId="7" w16cid:durableId="1664115735">
    <w:abstractNumId w:val="1"/>
  </w:num>
  <w:num w:numId="8" w16cid:durableId="926114096">
    <w:abstractNumId w:val="6"/>
  </w:num>
  <w:num w:numId="9" w16cid:durableId="1051340264">
    <w:abstractNumId w:val="23"/>
  </w:num>
  <w:num w:numId="10" w16cid:durableId="347413695">
    <w:abstractNumId w:val="5"/>
  </w:num>
  <w:num w:numId="11" w16cid:durableId="1475296918">
    <w:abstractNumId w:val="20"/>
  </w:num>
  <w:num w:numId="12" w16cid:durableId="1315143613">
    <w:abstractNumId w:val="14"/>
  </w:num>
  <w:num w:numId="13" w16cid:durableId="372774059">
    <w:abstractNumId w:val="4"/>
  </w:num>
  <w:num w:numId="14" w16cid:durableId="2042320968">
    <w:abstractNumId w:val="12"/>
  </w:num>
  <w:num w:numId="15" w16cid:durableId="1016075755">
    <w:abstractNumId w:val="7"/>
  </w:num>
  <w:num w:numId="16" w16cid:durableId="1269584543">
    <w:abstractNumId w:val="15"/>
  </w:num>
  <w:num w:numId="17" w16cid:durableId="1046562481">
    <w:abstractNumId w:val="16"/>
  </w:num>
  <w:num w:numId="18" w16cid:durableId="940800702">
    <w:abstractNumId w:val="19"/>
  </w:num>
  <w:num w:numId="19" w16cid:durableId="1786460472">
    <w:abstractNumId w:val="17"/>
  </w:num>
  <w:num w:numId="20" w16cid:durableId="387341191">
    <w:abstractNumId w:val="21"/>
  </w:num>
  <w:num w:numId="21" w16cid:durableId="510922131">
    <w:abstractNumId w:val="8"/>
  </w:num>
  <w:num w:numId="22" w16cid:durableId="2090810322">
    <w:abstractNumId w:val="11"/>
  </w:num>
  <w:num w:numId="23" w16cid:durableId="1358314398">
    <w:abstractNumId w:val="0"/>
  </w:num>
  <w:num w:numId="24" w16cid:durableId="851919927">
    <w:abstractNumId w:val="2"/>
  </w:num>
  <w:num w:numId="25" w16cid:durableId="672997413">
    <w:abstractNumId w:val="1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F3A"/>
    <w:rsid w:val="00001E3B"/>
    <w:rsid w:val="00005A2E"/>
    <w:rsid w:val="00005AA5"/>
    <w:rsid w:val="0000641E"/>
    <w:rsid w:val="00006B33"/>
    <w:rsid w:val="000110E6"/>
    <w:rsid w:val="00016317"/>
    <w:rsid w:val="00016D4B"/>
    <w:rsid w:val="00020DC9"/>
    <w:rsid w:val="00022730"/>
    <w:rsid w:val="00030589"/>
    <w:rsid w:val="00035745"/>
    <w:rsid w:val="00042F8E"/>
    <w:rsid w:val="000541B5"/>
    <w:rsid w:val="0005497E"/>
    <w:rsid w:val="00055237"/>
    <w:rsid w:val="00062BC6"/>
    <w:rsid w:val="00065BF4"/>
    <w:rsid w:val="00066323"/>
    <w:rsid w:val="00067AF9"/>
    <w:rsid w:val="00071D6F"/>
    <w:rsid w:val="00081196"/>
    <w:rsid w:val="00082399"/>
    <w:rsid w:val="0008371B"/>
    <w:rsid w:val="000947FE"/>
    <w:rsid w:val="00097924"/>
    <w:rsid w:val="000A0596"/>
    <w:rsid w:val="000A0A88"/>
    <w:rsid w:val="000A1685"/>
    <w:rsid w:val="000A43CA"/>
    <w:rsid w:val="000A5708"/>
    <w:rsid w:val="000A7B6D"/>
    <w:rsid w:val="000B034C"/>
    <w:rsid w:val="000B2494"/>
    <w:rsid w:val="000B5D75"/>
    <w:rsid w:val="000B5EAF"/>
    <w:rsid w:val="000B792A"/>
    <w:rsid w:val="000C0790"/>
    <w:rsid w:val="000C150D"/>
    <w:rsid w:val="000C358D"/>
    <w:rsid w:val="000C5544"/>
    <w:rsid w:val="000C7333"/>
    <w:rsid w:val="000C7ABE"/>
    <w:rsid w:val="000D1575"/>
    <w:rsid w:val="000D1DCD"/>
    <w:rsid w:val="000D1E56"/>
    <w:rsid w:val="000D38BC"/>
    <w:rsid w:val="000D3E3A"/>
    <w:rsid w:val="000D420D"/>
    <w:rsid w:val="000D4DB0"/>
    <w:rsid w:val="000D65B3"/>
    <w:rsid w:val="000E16FC"/>
    <w:rsid w:val="000E3E8A"/>
    <w:rsid w:val="000E411C"/>
    <w:rsid w:val="000E5D65"/>
    <w:rsid w:val="000E60ED"/>
    <w:rsid w:val="000F12B7"/>
    <w:rsid w:val="000F2F36"/>
    <w:rsid w:val="000F3723"/>
    <w:rsid w:val="000F69B1"/>
    <w:rsid w:val="0010332E"/>
    <w:rsid w:val="0010349F"/>
    <w:rsid w:val="0010494F"/>
    <w:rsid w:val="00105E73"/>
    <w:rsid w:val="001120E6"/>
    <w:rsid w:val="001132B9"/>
    <w:rsid w:val="00113736"/>
    <w:rsid w:val="001137AD"/>
    <w:rsid w:val="0011458C"/>
    <w:rsid w:val="0011582A"/>
    <w:rsid w:val="0011619E"/>
    <w:rsid w:val="00122C31"/>
    <w:rsid w:val="00125268"/>
    <w:rsid w:val="0012654C"/>
    <w:rsid w:val="00127344"/>
    <w:rsid w:val="00130529"/>
    <w:rsid w:val="00130CEF"/>
    <w:rsid w:val="001365CC"/>
    <w:rsid w:val="001434E3"/>
    <w:rsid w:val="001454A4"/>
    <w:rsid w:val="00145DCD"/>
    <w:rsid w:val="00151AEA"/>
    <w:rsid w:val="001567A9"/>
    <w:rsid w:val="001620DC"/>
    <w:rsid w:val="001642D5"/>
    <w:rsid w:val="00165EF1"/>
    <w:rsid w:val="0017617B"/>
    <w:rsid w:val="00181AEF"/>
    <w:rsid w:val="00187BFA"/>
    <w:rsid w:val="00192217"/>
    <w:rsid w:val="001945DF"/>
    <w:rsid w:val="00196E83"/>
    <w:rsid w:val="001A19C4"/>
    <w:rsid w:val="001A31FC"/>
    <w:rsid w:val="001A3884"/>
    <w:rsid w:val="001A3B8E"/>
    <w:rsid w:val="001A43D3"/>
    <w:rsid w:val="001A5245"/>
    <w:rsid w:val="001A534D"/>
    <w:rsid w:val="001A5D45"/>
    <w:rsid w:val="001A5EB9"/>
    <w:rsid w:val="001B0054"/>
    <w:rsid w:val="001B294D"/>
    <w:rsid w:val="001B4215"/>
    <w:rsid w:val="001B436C"/>
    <w:rsid w:val="001B5B72"/>
    <w:rsid w:val="001C3186"/>
    <w:rsid w:val="001C7592"/>
    <w:rsid w:val="001C7CDB"/>
    <w:rsid w:val="001E32D9"/>
    <w:rsid w:val="001E56F7"/>
    <w:rsid w:val="001E5FA3"/>
    <w:rsid w:val="001E6590"/>
    <w:rsid w:val="001E6D78"/>
    <w:rsid w:val="001F338B"/>
    <w:rsid w:val="001F4482"/>
    <w:rsid w:val="001F4AC8"/>
    <w:rsid w:val="001F57D4"/>
    <w:rsid w:val="0020031A"/>
    <w:rsid w:val="00202C72"/>
    <w:rsid w:val="00204FFB"/>
    <w:rsid w:val="00205E06"/>
    <w:rsid w:val="00212BCB"/>
    <w:rsid w:val="00214920"/>
    <w:rsid w:val="00214C1C"/>
    <w:rsid w:val="0021776E"/>
    <w:rsid w:val="00225611"/>
    <w:rsid w:val="00232EEC"/>
    <w:rsid w:val="0023302C"/>
    <w:rsid w:val="0023391E"/>
    <w:rsid w:val="00240CD4"/>
    <w:rsid w:val="00241035"/>
    <w:rsid w:val="00250043"/>
    <w:rsid w:val="002505C9"/>
    <w:rsid w:val="00251A17"/>
    <w:rsid w:val="00251F02"/>
    <w:rsid w:val="00252068"/>
    <w:rsid w:val="0025734D"/>
    <w:rsid w:val="00261922"/>
    <w:rsid w:val="002676C3"/>
    <w:rsid w:val="0027077D"/>
    <w:rsid w:val="00270F07"/>
    <w:rsid w:val="0027489C"/>
    <w:rsid w:val="00274B9B"/>
    <w:rsid w:val="002752FA"/>
    <w:rsid w:val="00276DE8"/>
    <w:rsid w:val="002801D0"/>
    <w:rsid w:val="002812CF"/>
    <w:rsid w:val="0028185F"/>
    <w:rsid w:val="00282887"/>
    <w:rsid w:val="002874CF"/>
    <w:rsid w:val="0029099D"/>
    <w:rsid w:val="00290BB9"/>
    <w:rsid w:val="002915EA"/>
    <w:rsid w:val="002928DB"/>
    <w:rsid w:val="002939A2"/>
    <w:rsid w:val="002968FC"/>
    <w:rsid w:val="002A3965"/>
    <w:rsid w:val="002A699C"/>
    <w:rsid w:val="002A7241"/>
    <w:rsid w:val="002B03B7"/>
    <w:rsid w:val="002B2E9A"/>
    <w:rsid w:val="002B3BDE"/>
    <w:rsid w:val="002C0096"/>
    <w:rsid w:val="002C2816"/>
    <w:rsid w:val="002C4B50"/>
    <w:rsid w:val="002C607C"/>
    <w:rsid w:val="002C659F"/>
    <w:rsid w:val="002C6E0B"/>
    <w:rsid w:val="002D0DE7"/>
    <w:rsid w:val="002D6F35"/>
    <w:rsid w:val="002D7073"/>
    <w:rsid w:val="002D72AE"/>
    <w:rsid w:val="002E01AF"/>
    <w:rsid w:val="002E123E"/>
    <w:rsid w:val="002E263D"/>
    <w:rsid w:val="002E361F"/>
    <w:rsid w:val="002E4B8A"/>
    <w:rsid w:val="002E56F3"/>
    <w:rsid w:val="002E5D66"/>
    <w:rsid w:val="002E693C"/>
    <w:rsid w:val="002E6E44"/>
    <w:rsid w:val="002F09A3"/>
    <w:rsid w:val="002F31BE"/>
    <w:rsid w:val="002F51DF"/>
    <w:rsid w:val="002F76E7"/>
    <w:rsid w:val="00304084"/>
    <w:rsid w:val="00310185"/>
    <w:rsid w:val="00313D98"/>
    <w:rsid w:val="00315054"/>
    <w:rsid w:val="0031541A"/>
    <w:rsid w:val="00320796"/>
    <w:rsid w:val="00320CED"/>
    <w:rsid w:val="003241E6"/>
    <w:rsid w:val="00324DF0"/>
    <w:rsid w:val="00330C61"/>
    <w:rsid w:val="00335DB1"/>
    <w:rsid w:val="003409A9"/>
    <w:rsid w:val="003425B8"/>
    <w:rsid w:val="00343F1A"/>
    <w:rsid w:val="00346763"/>
    <w:rsid w:val="0035076F"/>
    <w:rsid w:val="00350D3C"/>
    <w:rsid w:val="00352C22"/>
    <w:rsid w:val="003565E1"/>
    <w:rsid w:val="00357C32"/>
    <w:rsid w:val="003628EE"/>
    <w:rsid w:val="0036494F"/>
    <w:rsid w:val="0036674D"/>
    <w:rsid w:val="003707AA"/>
    <w:rsid w:val="003712A2"/>
    <w:rsid w:val="00374B32"/>
    <w:rsid w:val="00374D84"/>
    <w:rsid w:val="003765CA"/>
    <w:rsid w:val="00380BC4"/>
    <w:rsid w:val="00381A6E"/>
    <w:rsid w:val="0038442A"/>
    <w:rsid w:val="00384BD7"/>
    <w:rsid w:val="0039016D"/>
    <w:rsid w:val="00393ED2"/>
    <w:rsid w:val="00397232"/>
    <w:rsid w:val="003B24E2"/>
    <w:rsid w:val="003B49B4"/>
    <w:rsid w:val="003B7027"/>
    <w:rsid w:val="003C2189"/>
    <w:rsid w:val="003C55BB"/>
    <w:rsid w:val="003D0264"/>
    <w:rsid w:val="003D0D42"/>
    <w:rsid w:val="003D1111"/>
    <w:rsid w:val="003D3A1C"/>
    <w:rsid w:val="003D5F5D"/>
    <w:rsid w:val="003E01E4"/>
    <w:rsid w:val="003E033C"/>
    <w:rsid w:val="003E052C"/>
    <w:rsid w:val="003E1779"/>
    <w:rsid w:val="003E2FF8"/>
    <w:rsid w:val="003E471A"/>
    <w:rsid w:val="003E5B09"/>
    <w:rsid w:val="003E64F7"/>
    <w:rsid w:val="003F19DA"/>
    <w:rsid w:val="003F1BD8"/>
    <w:rsid w:val="003F27B7"/>
    <w:rsid w:val="003F3997"/>
    <w:rsid w:val="003F3D4A"/>
    <w:rsid w:val="003F52C7"/>
    <w:rsid w:val="003F7CC7"/>
    <w:rsid w:val="00400D08"/>
    <w:rsid w:val="004011AC"/>
    <w:rsid w:val="004011B5"/>
    <w:rsid w:val="0040209E"/>
    <w:rsid w:val="004122B2"/>
    <w:rsid w:val="004124F0"/>
    <w:rsid w:val="00416AFD"/>
    <w:rsid w:val="0041783C"/>
    <w:rsid w:val="00422317"/>
    <w:rsid w:val="00426C75"/>
    <w:rsid w:val="00430D6F"/>
    <w:rsid w:val="0043165C"/>
    <w:rsid w:val="00431DBC"/>
    <w:rsid w:val="00434C73"/>
    <w:rsid w:val="00434CC2"/>
    <w:rsid w:val="00436B47"/>
    <w:rsid w:val="0044586C"/>
    <w:rsid w:val="00447B2E"/>
    <w:rsid w:val="00453B41"/>
    <w:rsid w:val="004575E2"/>
    <w:rsid w:val="00460843"/>
    <w:rsid w:val="00462265"/>
    <w:rsid w:val="004655BD"/>
    <w:rsid w:val="0046577B"/>
    <w:rsid w:val="00465D1C"/>
    <w:rsid w:val="004664CA"/>
    <w:rsid w:val="00466EDE"/>
    <w:rsid w:val="00477F0E"/>
    <w:rsid w:val="00480207"/>
    <w:rsid w:val="00481DEC"/>
    <w:rsid w:val="00485877"/>
    <w:rsid w:val="00486AFE"/>
    <w:rsid w:val="00493D4B"/>
    <w:rsid w:val="00494056"/>
    <w:rsid w:val="004975CB"/>
    <w:rsid w:val="004B473D"/>
    <w:rsid w:val="004B6B16"/>
    <w:rsid w:val="004C20B9"/>
    <w:rsid w:val="004C3A65"/>
    <w:rsid w:val="004C7932"/>
    <w:rsid w:val="004D1736"/>
    <w:rsid w:val="004D185F"/>
    <w:rsid w:val="004D1EA4"/>
    <w:rsid w:val="004D3E17"/>
    <w:rsid w:val="004D52DF"/>
    <w:rsid w:val="004D61FF"/>
    <w:rsid w:val="004E5F50"/>
    <w:rsid w:val="004E608B"/>
    <w:rsid w:val="004E6FF7"/>
    <w:rsid w:val="004F62A6"/>
    <w:rsid w:val="00501B28"/>
    <w:rsid w:val="00501CB9"/>
    <w:rsid w:val="005024DE"/>
    <w:rsid w:val="00502BCA"/>
    <w:rsid w:val="00502EB1"/>
    <w:rsid w:val="005030F2"/>
    <w:rsid w:val="0050699C"/>
    <w:rsid w:val="005121B6"/>
    <w:rsid w:val="00515688"/>
    <w:rsid w:val="005165DF"/>
    <w:rsid w:val="00517B22"/>
    <w:rsid w:val="00517C6C"/>
    <w:rsid w:val="00520C01"/>
    <w:rsid w:val="00520C09"/>
    <w:rsid w:val="00526A3C"/>
    <w:rsid w:val="0053032F"/>
    <w:rsid w:val="005360CD"/>
    <w:rsid w:val="00536567"/>
    <w:rsid w:val="005402EA"/>
    <w:rsid w:val="00541F52"/>
    <w:rsid w:val="0054206F"/>
    <w:rsid w:val="00545570"/>
    <w:rsid w:val="00550DBD"/>
    <w:rsid w:val="005524B0"/>
    <w:rsid w:val="005539AC"/>
    <w:rsid w:val="00556003"/>
    <w:rsid w:val="00556599"/>
    <w:rsid w:val="00566C42"/>
    <w:rsid w:val="00572A3C"/>
    <w:rsid w:val="00575BF7"/>
    <w:rsid w:val="00576E99"/>
    <w:rsid w:val="0057773C"/>
    <w:rsid w:val="00580609"/>
    <w:rsid w:val="00582522"/>
    <w:rsid w:val="0058485D"/>
    <w:rsid w:val="005850F8"/>
    <w:rsid w:val="00585606"/>
    <w:rsid w:val="00586FF4"/>
    <w:rsid w:val="00591753"/>
    <w:rsid w:val="005939CA"/>
    <w:rsid w:val="005A2627"/>
    <w:rsid w:val="005B14BC"/>
    <w:rsid w:val="005B173D"/>
    <w:rsid w:val="005B411F"/>
    <w:rsid w:val="005B4996"/>
    <w:rsid w:val="005B5FF5"/>
    <w:rsid w:val="005B6BE4"/>
    <w:rsid w:val="005B6FA7"/>
    <w:rsid w:val="005B7F41"/>
    <w:rsid w:val="005C7921"/>
    <w:rsid w:val="005C7DE3"/>
    <w:rsid w:val="005D18D6"/>
    <w:rsid w:val="005D2FC7"/>
    <w:rsid w:val="005D4A0A"/>
    <w:rsid w:val="005D7C04"/>
    <w:rsid w:val="005E2434"/>
    <w:rsid w:val="005E59FF"/>
    <w:rsid w:val="005F2BD0"/>
    <w:rsid w:val="005F5034"/>
    <w:rsid w:val="005F7AE7"/>
    <w:rsid w:val="00601BC6"/>
    <w:rsid w:val="006046C5"/>
    <w:rsid w:val="00607CD9"/>
    <w:rsid w:val="0061115E"/>
    <w:rsid w:val="006152AE"/>
    <w:rsid w:val="0061721A"/>
    <w:rsid w:val="006264F3"/>
    <w:rsid w:val="00626A26"/>
    <w:rsid w:val="0063021D"/>
    <w:rsid w:val="00634A6D"/>
    <w:rsid w:val="00640D33"/>
    <w:rsid w:val="006446BB"/>
    <w:rsid w:val="006449DE"/>
    <w:rsid w:val="0065030C"/>
    <w:rsid w:val="00663715"/>
    <w:rsid w:val="00664440"/>
    <w:rsid w:val="0066744F"/>
    <w:rsid w:val="006731D1"/>
    <w:rsid w:val="0067518C"/>
    <w:rsid w:val="0068018A"/>
    <w:rsid w:val="00681711"/>
    <w:rsid w:val="00694584"/>
    <w:rsid w:val="00696790"/>
    <w:rsid w:val="00696F3A"/>
    <w:rsid w:val="00697849"/>
    <w:rsid w:val="0069796C"/>
    <w:rsid w:val="006A58D1"/>
    <w:rsid w:val="006B09E1"/>
    <w:rsid w:val="006B2645"/>
    <w:rsid w:val="006B3AEB"/>
    <w:rsid w:val="006C2DF0"/>
    <w:rsid w:val="006C44F2"/>
    <w:rsid w:val="006C62EE"/>
    <w:rsid w:val="006D0375"/>
    <w:rsid w:val="006D1157"/>
    <w:rsid w:val="006D3907"/>
    <w:rsid w:val="006D4E30"/>
    <w:rsid w:val="006D6555"/>
    <w:rsid w:val="006E03B0"/>
    <w:rsid w:val="006E04EA"/>
    <w:rsid w:val="006E0C45"/>
    <w:rsid w:val="006E0FAD"/>
    <w:rsid w:val="006E14C1"/>
    <w:rsid w:val="006E2E05"/>
    <w:rsid w:val="006E7DC7"/>
    <w:rsid w:val="006F28D6"/>
    <w:rsid w:val="007035CB"/>
    <w:rsid w:val="00705A8C"/>
    <w:rsid w:val="00705A9B"/>
    <w:rsid w:val="007109C0"/>
    <w:rsid w:val="007114BB"/>
    <w:rsid w:val="007148ED"/>
    <w:rsid w:val="00715CD8"/>
    <w:rsid w:val="007168B6"/>
    <w:rsid w:val="00716C9F"/>
    <w:rsid w:val="00721207"/>
    <w:rsid w:val="007262F5"/>
    <w:rsid w:val="00726486"/>
    <w:rsid w:val="007266A6"/>
    <w:rsid w:val="00727319"/>
    <w:rsid w:val="0073013B"/>
    <w:rsid w:val="00730F1B"/>
    <w:rsid w:val="007328AF"/>
    <w:rsid w:val="00737919"/>
    <w:rsid w:val="007404A3"/>
    <w:rsid w:val="00741CD9"/>
    <w:rsid w:val="00742E49"/>
    <w:rsid w:val="00744DF9"/>
    <w:rsid w:val="007509D9"/>
    <w:rsid w:val="00750BBC"/>
    <w:rsid w:val="00753689"/>
    <w:rsid w:val="00756107"/>
    <w:rsid w:val="00765069"/>
    <w:rsid w:val="00766E20"/>
    <w:rsid w:val="00767515"/>
    <w:rsid w:val="007721F9"/>
    <w:rsid w:val="0077312D"/>
    <w:rsid w:val="0077400D"/>
    <w:rsid w:val="007760AC"/>
    <w:rsid w:val="00780921"/>
    <w:rsid w:val="00782735"/>
    <w:rsid w:val="00783F7E"/>
    <w:rsid w:val="00786BC2"/>
    <w:rsid w:val="00790B12"/>
    <w:rsid w:val="00790FBB"/>
    <w:rsid w:val="00791631"/>
    <w:rsid w:val="00791920"/>
    <w:rsid w:val="007924DF"/>
    <w:rsid w:val="00795DBE"/>
    <w:rsid w:val="00796474"/>
    <w:rsid w:val="007970B1"/>
    <w:rsid w:val="007A04AE"/>
    <w:rsid w:val="007A71F7"/>
    <w:rsid w:val="007B6F0B"/>
    <w:rsid w:val="007C2037"/>
    <w:rsid w:val="007C378C"/>
    <w:rsid w:val="007C56AA"/>
    <w:rsid w:val="007D2F9B"/>
    <w:rsid w:val="007D5912"/>
    <w:rsid w:val="007D5F35"/>
    <w:rsid w:val="007D74D1"/>
    <w:rsid w:val="007D7A99"/>
    <w:rsid w:val="007E2178"/>
    <w:rsid w:val="007E39BC"/>
    <w:rsid w:val="007E45E9"/>
    <w:rsid w:val="007F004E"/>
    <w:rsid w:val="007F2599"/>
    <w:rsid w:val="007F3CEB"/>
    <w:rsid w:val="007F4E72"/>
    <w:rsid w:val="007F72EC"/>
    <w:rsid w:val="008000F8"/>
    <w:rsid w:val="00800215"/>
    <w:rsid w:val="00801095"/>
    <w:rsid w:val="00802153"/>
    <w:rsid w:val="00804F42"/>
    <w:rsid w:val="00814B88"/>
    <w:rsid w:val="00816E58"/>
    <w:rsid w:val="008212B9"/>
    <w:rsid w:val="00821482"/>
    <w:rsid w:val="00824E00"/>
    <w:rsid w:val="008316A8"/>
    <w:rsid w:val="008326D6"/>
    <w:rsid w:val="00835B4E"/>
    <w:rsid w:val="008361EE"/>
    <w:rsid w:val="00837808"/>
    <w:rsid w:val="0084241F"/>
    <w:rsid w:val="00842FEE"/>
    <w:rsid w:val="008435D1"/>
    <w:rsid w:val="00852684"/>
    <w:rsid w:val="00853EB6"/>
    <w:rsid w:val="0085469C"/>
    <w:rsid w:val="0085529F"/>
    <w:rsid w:val="00855D5E"/>
    <w:rsid w:val="008569BC"/>
    <w:rsid w:val="0086019F"/>
    <w:rsid w:val="0086129E"/>
    <w:rsid w:val="00864CE5"/>
    <w:rsid w:val="00865B57"/>
    <w:rsid w:val="0086755A"/>
    <w:rsid w:val="008677C9"/>
    <w:rsid w:val="00867EA4"/>
    <w:rsid w:val="00873AEA"/>
    <w:rsid w:val="00881E1D"/>
    <w:rsid w:val="00882E02"/>
    <w:rsid w:val="0088446D"/>
    <w:rsid w:val="00891707"/>
    <w:rsid w:val="00892119"/>
    <w:rsid w:val="00892DE8"/>
    <w:rsid w:val="0089554C"/>
    <w:rsid w:val="008962C5"/>
    <w:rsid w:val="008C141E"/>
    <w:rsid w:val="008C2010"/>
    <w:rsid w:val="008C556A"/>
    <w:rsid w:val="008D19E9"/>
    <w:rsid w:val="008D4536"/>
    <w:rsid w:val="008D70F6"/>
    <w:rsid w:val="008D7239"/>
    <w:rsid w:val="008E0BC5"/>
    <w:rsid w:val="008E4939"/>
    <w:rsid w:val="008E4CF8"/>
    <w:rsid w:val="008E6091"/>
    <w:rsid w:val="008E720E"/>
    <w:rsid w:val="008F099E"/>
    <w:rsid w:val="008F4593"/>
    <w:rsid w:val="008F5E2D"/>
    <w:rsid w:val="008F636A"/>
    <w:rsid w:val="00901C12"/>
    <w:rsid w:val="009022CE"/>
    <w:rsid w:val="00903A7D"/>
    <w:rsid w:val="00903F38"/>
    <w:rsid w:val="009045E8"/>
    <w:rsid w:val="00904A9C"/>
    <w:rsid w:val="00912C89"/>
    <w:rsid w:val="009132EF"/>
    <w:rsid w:val="009148CD"/>
    <w:rsid w:val="009233F7"/>
    <w:rsid w:val="00926E11"/>
    <w:rsid w:val="00927302"/>
    <w:rsid w:val="00933C24"/>
    <w:rsid w:val="00937764"/>
    <w:rsid w:val="00937D70"/>
    <w:rsid w:val="00941BB8"/>
    <w:rsid w:val="00946043"/>
    <w:rsid w:val="00946496"/>
    <w:rsid w:val="0094656D"/>
    <w:rsid w:val="009508C4"/>
    <w:rsid w:val="00950A5A"/>
    <w:rsid w:val="009515AE"/>
    <w:rsid w:val="00955033"/>
    <w:rsid w:val="00961C35"/>
    <w:rsid w:val="00966FA6"/>
    <w:rsid w:val="0097274A"/>
    <w:rsid w:val="00972CC4"/>
    <w:rsid w:val="0097578B"/>
    <w:rsid w:val="00981777"/>
    <w:rsid w:val="00983E50"/>
    <w:rsid w:val="00986242"/>
    <w:rsid w:val="00990456"/>
    <w:rsid w:val="009913F6"/>
    <w:rsid w:val="009917E1"/>
    <w:rsid w:val="00991F74"/>
    <w:rsid w:val="00993231"/>
    <w:rsid w:val="009A405E"/>
    <w:rsid w:val="009A5A5E"/>
    <w:rsid w:val="009A61F5"/>
    <w:rsid w:val="009A7762"/>
    <w:rsid w:val="009B0122"/>
    <w:rsid w:val="009B1C7A"/>
    <w:rsid w:val="009B28C2"/>
    <w:rsid w:val="009B7BA5"/>
    <w:rsid w:val="009C14E8"/>
    <w:rsid w:val="009C24FA"/>
    <w:rsid w:val="009C3089"/>
    <w:rsid w:val="009C3BCE"/>
    <w:rsid w:val="009C6F55"/>
    <w:rsid w:val="009C7248"/>
    <w:rsid w:val="009D3CA9"/>
    <w:rsid w:val="009E08C5"/>
    <w:rsid w:val="009E0B82"/>
    <w:rsid w:val="009E75D9"/>
    <w:rsid w:val="009F13B7"/>
    <w:rsid w:val="009F1404"/>
    <w:rsid w:val="009F29D3"/>
    <w:rsid w:val="009F38F5"/>
    <w:rsid w:val="009F3ED1"/>
    <w:rsid w:val="009F6D17"/>
    <w:rsid w:val="00A027BA"/>
    <w:rsid w:val="00A07AF4"/>
    <w:rsid w:val="00A1517A"/>
    <w:rsid w:val="00A265C6"/>
    <w:rsid w:val="00A2776B"/>
    <w:rsid w:val="00A300D6"/>
    <w:rsid w:val="00A3049C"/>
    <w:rsid w:val="00A3369E"/>
    <w:rsid w:val="00A3480F"/>
    <w:rsid w:val="00A35F44"/>
    <w:rsid w:val="00A36231"/>
    <w:rsid w:val="00A36F4A"/>
    <w:rsid w:val="00A37631"/>
    <w:rsid w:val="00A41F4C"/>
    <w:rsid w:val="00A44D92"/>
    <w:rsid w:val="00A45721"/>
    <w:rsid w:val="00A45BFB"/>
    <w:rsid w:val="00A4650B"/>
    <w:rsid w:val="00A511EF"/>
    <w:rsid w:val="00A56076"/>
    <w:rsid w:val="00A56766"/>
    <w:rsid w:val="00A56B9B"/>
    <w:rsid w:val="00A6664B"/>
    <w:rsid w:val="00A6743E"/>
    <w:rsid w:val="00A67E97"/>
    <w:rsid w:val="00A710D8"/>
    <w:rsid w:val="00A71220"/>
    <w:rsid w:val="00A74C5F"/>
    <w:rsid w:val="00A75FB8"/>
    <w:rsid w:val="00A83961"/>
    <w:rsid w:val="00A8433C"/>
    <w:rsid w:val="00A846D8"/>
    <w:rsid w:val="00A8497C"/>
    <w:rsid w:val="00A85AC0"/>
    <w:rsid w:val="00A877A4"/>
    <w:rsid w:val="00A90FAD"/>
    <w:rsid w:val="00A917D4"/>
    <w:rsid w:val="00A93066"/>
    <w:rsid w:val="00A946B4"/>
    <w:rsid w:val="00A951FC"/>
    <w:rsid w:val="00AA0A22"/>
    <w:rsid w:val="00AA66ED"/>
    <w:rsid w:val="00AA68F0"/>
    <w:rsid w:val="00AB0802"/>
    <w:rsid w:val="00AB1204"/>
    <w:rsid w:val="00AB4293"/>
    <w:rsid w:val="00AB5902"/>
    <w:rsid w:val="00AB6EE7"/>
    <w:rsid w:val="00AB7A8A"/>
    <w:rsid w:val="00AB7F21"/>
    <w:rsid w:val="00AC07CC"/>
    <w:rsid w:val="00AC08CA"/>
    <w:rsid w:val="00AC13D1"/>
    <w:rsid w:val="00AC4A0B"/>
    <w:rsid w:val="00AC7D70"/>
    <w:rsid w:val="00AD5852"/>
    <w:rsid w:val="00AD6E54"/>
    <w:rsid w:val="00AD7531"/>
    <w:rsid w:val="00AE08C3"/>
    <w:rsid w:val="00AE4BF6"/>
    <w:rsid w:val="00AF4182"/>
    <w:rsid w:val="00AF4343"/>
    <w:rsid w:val="00AF6048"/>
    <w:rsid w:val="00B0167C"/>
    <w:rsid w:val="00B01BDD"/>
    <w:rsid w:val="00B028E4"/>
    <w:rsid w:val="00B1017B"/>
    <w:rsid w:val="00B11401"/>
    <w:rsid w:val="00B16B37"/>
    <w:rsid w:val="00B20F38"/>
    <w:rsid w:val="00B24987"/>
    <w:rsid w:val="00B24D4E"/>
    <w:rsid w:val="00B26984"/>
    <w:rsid w:val="00B306BA"/>
    <w:rsid w:val="00B30889"/>
    <w:rsid w:val="00B30F04"/>
    <w:rsid w:val="00B36FDE"/>
    <w:rsid w:val="00B42CF8"/>
    <w:rsid w:val="00B514B3"/>
    <w:rsid w:val="00B5361B"/>
    <w:rsid w:val="00B54867"/>
    <w:rsid w:val="00B54ED8"/>
    <w:rsid w:val="00B56959"/>
    <w:rsid w:val="00B57437"/>
    <w:rsid w:val="00B62336"/>
    <w:rsid w:val="00B63BFE"/>
    <w:rsid w:val="00B64FC1"/>
    <w:rsid w:val="00B6503A"/>
    <w:rsid w:val="00B6651E"/>
    <w:rsid w:val="00B66DFA"/>
    <w:rsid w:val="00B755BD"/>
    <w:rsid w:val="00B77922"/>
    <w:rsid w:val="00B805DF"/>
    <w:rsid w:val="00B80E90"/>
    <w:rsid w:val="00B84A5D"/>
    <w:rsid w:val="00B87702"/>
    <w:rsid w:val="00B92E23"/>
    <w:rsid w:val="00B931CB"/>
    <w:rsid w:val="00B93EBD"/>
    <w:rsid w:val="00B94157"/>
    <w:rsid w:val="00B971A4"/>
    <w:rsid w:val="00BA1341"/>
    <w:rsid w:val="00BA2365"/>
    <w:rsid w:val="00BA3287"/>
    <w:rsid w:val="00BB1ECF"/>
    <w:rsid w:val="00BB2B42"/>
    <w:rsid w:val="00BB660C"/>
    <w:rsid w:val="00BC19D8"/>
    <w:rsid w:val="00BC271E"/>
    <w:rsid w:val="00BC48B9"/>
    <w:rsid w:val="00BC5015"/>
    <w:rsid w:val="00BC63C0"/>
    <w:rsid w:val="00BD01DF"/>
    <w:rsid w:val="00BD06AE"/>
    <w:rsid w:val="00BD52FF"/>
    <w:rsid w:val="00BD788F"/>
    <w:rsid w:val="00BE0E95"/>
    <w:rsid w:val="00BE1F09"/>
    <w:rsid w:val="00BE2763"/>
    <w:rsid w:val="00BE2CB6"/>
    <w:rsid w:val="00BE3E88"/>
    <w:rsid w:val="00BE54A2"/>
    <w:rsid w:val="00BE54B9"/>
    <w:rsid w:val="00BE797D"/>
    <w:rsid w:val="00BE79C3"/>
    <w:rsid w:val="00BF028F"/>
    <w:rsid w:val="00BF624D"/>
    <w:rsid w:val="00C03D37"/>
    <w:rsid w:val="00C06050"/>
    <w:rsid w:val="00C07AE4"/>
    <w:rsid w:val="00C14374"/>
    <w:rsid w:val="00C15AC0"/>
    <w:rsid w:val="00C17608"/>
    <w:rsid w:val="00C2031E"/>
    <w:rsid w:val="00C2403B"/>
    <w:rsid w:val="00C26266"/>
    <w:rsid w:val="00C27D4F"/>
    <w:rsid w:val="00C30C09"/>
    <w:rsid w:val="00C333E1"/>
    <w:rsid w:val="00C341FC"/>
    <w:rsid w:val="00C365C4"/>
    <w:rsid w:val="00C44063"/>
    <w:rsid w:val="00C4779E"/>
    <w:rsid w:val="00C478D4"/>
    <w:rsid w:val="00C479F3"/>
    <w:rsid w:val="00C47B16"/>
    <w:rsid w:val="00C47E91"/>
    <w:rsid w:val="00C527DB"/>
    <w:rsid w:val="00C55839"/>
    <w:rsid w:val="00C566D0"/>
    <w:rsid w:val="00C60F6F"/>
    <w:rsid w:val="00C646A0"/>
    <w:rsid w:val="00C64A91"/>
    <w:rsid w:val="00C6648A"/>
    <w:rsid w:val="00C751BB"/>
    <w:rsid w:val="00C76535"/>
    <w:rsid w:val="00C80292"/>
    <w:rsid w:val="00C80D82"/>
    <w:rsid w:val="00C8226E"/>
    <w:rsid w:val="00C82DA3"/>
    <w:rsid w:val="00C834C3"/>
    <w:rsid w:val="00C836D9"/>
    <w:rsid w:val="00C84AEA"/>
    <w:rsid w:val="00C85430"/>
    <w:rsid w:val="00C85883"/>
    <w:rsid w:val="00C86D03"/>
    <w:rsid w:val="00C92988"/>
    <w:rsid w:val="00CA0D23"/>
    <w:rsid w:val="00CA251B"/>
    <w:rsid w:val="00CA5959"/>
    <w:rsid w:val="00CA6158"/>
    <w:rsid w:val="00CA6BD7"/>
    <w:rsid w:val="00CB16B5"/>
    <w:rsid w:val="00CB4B71"/>
    <w:rsid w:val="00CB55AC"/>
    <w:rsid w:val="00CC2764"/>
    <w:rsid w:val="00CC3FCE"/>
    <w:rsid w:val="00CD2754"/>
    <w:rsid w:val="00CD3FDD"/>
    <w:rsid w:val="00CD635F"/>
    <w:rsid w:val="00CE3866"/>
    <w:rsid w:val="00CE3969"/>
    <w:rsid w:val="00CE4EC5"/>
    <w:rsid w:val="00CF058A"/>
    <w:rsid w:val="00CF064D"/>
    <w:rsid w:val="00CF1CAA"/>
    <w:rsid w:val="00CF47E0"/>
    <w:rsid w:val="00D00DE1"/>
    <w:rsid w:val="00D107C3"/>
    <w:rsid w:val="00D12435"/>
    <w:rsid w:val="00D2268D"/>
    <w:rsid w:val="00D24DFE"/>
    <w:rsid w:val="00D258F0"/>
    <w:rsid w:val="00D25ABD"/>
    <w:rsid w:val="00D3099F"/>
    <w:rsid w:val="00D3378C"/>
    <w:rsid w:val="00D34ED9"/>
    <w:rsid w:val="00D35CAB"/>
    <w:rsid w:val="00D3662D"/>
    <w:rsid w:val="00D41EC4"/>
    <w:rsid w:val="00D43E40"/>
    <w:rsid w:val="00D4482F"/>
    <w:rsid w:val="00D45DA4"/>
    <w:rsid w:val="00D47E64"/>
    <w:rsid w:val="00D512EF"/>
    <w:rsid w:val="00D5173E"/>
    <w:rsid w:val="00D5452B"/>
    <w:rsid w:val="00D65BB6"/>
    <w:rsid w:val="00D670AF"/>
    <w:rsid w:val="00D6778A"/>
    <w:rsid w:val="00D76AAA"/>
    <w:rsid w:val="00D81949"/>
    <w:rsid w:val="00D86AD5"/>
    <w:rsid w:val="00D92F57"/>
    <w:rsid w:val="00D9548D"/>
    <w:rsid w:val="00DA1C4F"/>
    <w:rsid w:val="00DA4BC0"/>
    <w:rsid w:val="00DA6109"/>
    <w:rsid w:val="00DB41B2"/>
    <w:rsid w:val="00DB4937"/>
    <w:rsid w:val="00DC168F"/>
    <w:rsid w:val="00DD0A27"/>
    <w:rsid w:val="00DD1EF2"/>
    <w:rsid w:val="00DD3BE5"/>
    <w:rsid w:val="00DD6403"/>
    <w:rsid w:val="00DD7517"/>
    <w:rsid w:val="00DD7DDF"/>
    <w:rsid w:val="00DE16B5"/>
    <w:rsid w:val="00DE3822"/>
    <w:rsid w:val="00DE4AA2"/>
    <w:rsid w:val="00DE6CE5"/>
    <w:rsid w:val="00DF1CB3"/>
    <w:rsid w:val="00E0135D"/>
    <w:rsid w:val="00E03777"/>
    <w:rsid w:val="00E04214"/>
    <w:rsid w:val="00E05C4B"/>
    <w:rsid w:val="00E065DD"/>
    <w:rsid w:val="00E07A69"/>
    <w:rsid w:val="00E12162"/>
    <w:rsid w:val="00E12564"/>
    <w:rsid w:val="00E217D8"/>
    <w:rsid w:val="00E246E5"/>
    <w:rsid w:val="00E30853"/>
    <w:rsid w:val="00E33E26"/>
    <w:rsid w:val="00E438B6"/>
    <w:rsid w:val="00E5098B"/>
    <w:rsid w:val="00E5234D"/>
    <w:rsid w:val="00E559E9"/>
    <w:rsid w:val="00E55E07"/>
    <w:rsid w:val="00E65C75"/>
    <w:rsid w:val="00E672A7"/>
    <w:rsid w:val="00E711EA"/>
    <w:rsid w:val="00E75C37"/>
    <w:rsid w:val="00E828A8"/>
    <w:rsid w:val="00E840B6"/>
    <w:rsid w:val="00E86A5E"/>
    <w:rsid w:val="00E86E10"/>
    <w:rsid w:val="00E87B87"/>
    <w:rsid w:val="00E9211D"/>
    <w:rsid w:val="00E9707F"/>
    <w:rsid w:val="00EA2322"/>
    <w:rsid w:val="00EA6D6A"/>
    <w:rsid w:val="00EB17B3"/>
    <w:rsid w:val="00EB479E"/>
    <w:rsid w:val="00EC16D0"/>
    <w:rsid w:val="00EC5619"/>
    <w:rsid w:val="00EC58AD"/>
    <w:rsid w:val="00EC6816"/>
    <w:rsid w:val="00EC68CD"/>
    <w:rsid w:val="00ED38A2"/>
    <w:rsid w:val="00ED3C68"/>
    <w:rsid w:val="00ED4CDD"/>
    <w:rsid w:val="00ED4F7A"/>
    <w:rsid w:val="00ED516F"/>
    <w:rsid w:val="00ED7BEA"/>
    <w:rsid w:val="00ED7F63"/>
    <w:rsid w:val="00EE058D"/>
    <w:rsid w:val="00EE3BA0"/>
    <w:rsid w:val="00EE51DA"/>
    <w:rsid w:val="00EF007C"/>
    <w:rsid w:val="00EF49A1"/>
    <w:rsid w:val="00EF5FDA"/>
    <w:rsid w:val="00EF70DF"/>
    <w:rsid w:val="00F00880"/>
    <w:rsid w:val="00F00CBE"/>
    <w:rsid w:val="00F01751"/>
    <w:rsid w:val="00F02F5C"/>
    <w:rsid w:val="00F04A52"/>
    <w:rsid w:val="00F13749"/>
    <w:rsid w:val="00F13CB9"/>
    <w:rsid w:val="00F15DF1"/>
    <w:rsid w:val="00F16AF2"/>
    <w:rsid w:val="00F16D42"/>
    <w:rsid w:val="00F234A2"/>
    <w:rsid w:val="00F2714D"/>
    <w:rsid w:val="00F30F50"/>
    <w:rsid w:val="00F31D7E"/>
    <w:rsid w:val="00F354C1"/>
    <w:rsid w:val="00F40123"/>
    <w:rsid w:val="00F44EF7"/>
    <w:rsid w:val="00F45C81"/>
    <w:rsid w:val="00F47BB7"/>
    <w:rsid w:val="00F533CE"/>
    <w:rsid w:val="00F55944"/>
    <w:rsid w:val="00F57802"/>
    <w:rsid w:val="00F65D51"/>
    <w:rsid w:val="00F66036"/>
    <w:rsid w:val="00F6760B"/>
    <w:rsid w:val="00F703BD"/>
    <w:rsid w:val="00F70B6A"/>
    <w:rsid w:val="00F713F7"/>
    <w:rsid w:val="00F73BAA"/>
    <w:rsid w:val="00F74973"/>
    <w:rsid w:val="00F77CA5"/>
    <w:rsid w:val="00F80509"/>
    <w:rsid w:val="00F80F86"/>
    <w:rsid w:val="00F84AF8"/>
    <w:rsid w:val="00F84E3F"/>
    <w:rsid w:val="00F84F97"/>
    <w:rsid w:val="00F8518D"/>
    <w:rsid w:val="00F921DA"/>
    <w:rsid w:val="00F9346A"/>
    <w:rsid w:val="00F9573A"/>
    <w:rsid w:val="00FA11C4"/>
    <w:rsid w:val="00FA268C"/>
    <w:rsid w:val="00FA280C"/>
    <w:rsid w:val="00FA385C"/>
    <w:rsid w:val="00FA4B7B"/>
    <w:rsid w:val="00FA53A6"/>
    <w:rsid w:val="00FB138C"/>
    <w:rsid w:val="00FB1F2A"/>
    <w:rsid w:val="00FC07C4"/>
    <w:rsid w:val="00FC0B97"/>
    <w:rsid w:val="00FC18F0"/>
    <w:rsid w:val="00FC1B2D"/>
    <w:rsid w:val="00FC23B8"/>
    <w:rsid w:val="00FC3D73"/>
    <w:rsid w:val="00FC53FA"/>
    <w:rsid w:val="00FC5548"/>
    <w:rsid w:val="00FC723A"/>
    <w:rsid w:val="00FD1888"/>
    <w:rsid w:val="00FD1B46"/>
    <w:rsid w:val="00FD27B4"/>
    <w:rsid w:val="00FD41E4"/>
    <w:rsid w:val="00FD43FC"/>
    <w:rsid w:val="00FD6D71"/>
    <w:rsid w:val="00FD7DFE"/>
    <w:rsid w:val="00FE0AB6"/>
    <w:rsid w:val="00FE55BC"/>
    <w:rsid w:val="00FE5C65"/>
    <w:rsid w:val="00FF3CE3"/>
    <w:rsid w:val="00FF7855"/>
    <w:rsid w:val="0C597F3B"/>
    <w:rsid w:val="11EB30D1"/>
    <w:rsid w:val="135F987F"/>
    <w:rsid w:val="1651DD0E"/>
    <w:rsid w:val="18C7A3F1"/>
    <w:rsid w:val="1AE06683"/>
    <w:rsid w:val="1B24A515"/>
    <w:rsid w:val="1B63CEFE"/>
    <w:rsid w:val="20E19DD9"/>
    <w:rsid w:val="22061168"/>
    <w:rsid w:val="27AC46A1"/>
    <w:rsid w:val="29E7448A"/>
    <w:rsid w:val="2C82A4CA"/>
    <w:rsid w:val="2DF6F87F"/>
    <w:rsid w:val="31A4ED77"/>
    <w:rsid w:val="34F2CDCD"/>
    <w:rsid w:val="3949293C"/>
    <w:rsid w:val="3A3066A8"/>
    <w:rsid w:val="3A4D7185"/>
    <w:rsid w:val="3B94E2B6"/>
    <w:rsid w:val="3ECC9553"/>
    <w:rsid w:val="4D19411A"/>
    <w:rsid w:val="51F06F1F"/>
    <w:rsid w:val="5D069EDD"/>
    <w:rsid w:val="5E8554DF"/>
    <w:rsid w:val="6024EA77"/>
    <w:rsid w:val="61A3CD44"/>
    <w:rsid w:val="626CF095"/>
    <w:rsid w:val="633F9DA5"/>
    <w:rsid w:val="6A299BDD"/>
    <w:rsid w:val="6FDD1AEF"/>
    <w:rsid w:val="73027414"/>
    <w:rsid w:val="74F97F56"/>
    <w:rsid w:val="77F50864"/>
    <w:rsid w:val="79CCF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4299235"/>
  <w15:chartTrackingRefBased/>
  <w15:docId w15:val="{0902E6CF-3954-472F-881B-E5D7651894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95DBE"/>
    <w:rPr>
      <w:lang w:eastAsia="fr-FR"/>
    </w:rPr>
  </w:style>
  <w:style w:type="paragraph" w:styleId="Titre1">
    <w:name w:val="heading 1"/>
    <w:basedOn w:val="Normal"/>
    <w:next w:val="Normal"/>
    <w:qFormat/>
    <w:pPr>
      <w:keepNext/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Titre6">
    <w:name w:val="heading 6"/>
    <w:basedOn w:val="Normal"/>
    <w:next w:val="Normal"/>
    <w:qFormat/>
    <w:pPr>
      <w:keepNext/>
      <w:spacing w:before="120" w:after="120"/>
      <w:jc w:val="center"/>
      <w:outlineLvl w:val="5"/>
    </w:pPr>
    <w:rPr>
      <w:rFonts w:ascii="Arial" w:hAnsi="Arial" w:cs="Arial"/>
      <w:b/>
      <w:bCs/>
      <w:sz w:val="16"/>
      <w:szCs w:val="16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b/>
      <w:bCs/>
      <w:sz w:val="22"/>
      <w:szCs w:val="22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outlineLvl w:val="8"/>
    </w:pPr>
    <w:rPr>
      <w:b/>
      <w:bCs/>
      <w:spacing w:val="60"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En-tête1,E.e"/>
    <w:basedOn w:val="Normal"/>
    <w:link w:val="En-tteCar"/>
    <w:uiPriority w:val="9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customStyle="1" w:styleId="ftiret">
    <w:name w:val="f_tiret"/>
    <w:basedOn w:val="Normal"/>
    <w:pPr>
      <w:tabs>
        <w:tab w:val="left" w:pos="426"/>
      </w:tabs>
      <w:spacing w:before="120"/>
      <w:ind w:left="142" w:hanging="142"/>
      <w:jc w:val="both"/>
    </w:pPr>
    <w:rPr>
      <w:sz w:val="22"/>
      <w:szCs w:val="22"/>
    </w:rPr>
  </w:style>
  <w:style w:type="paragraph" w:customStyle="1" w:styleId="fcasegauche">
    <w:name w:val="f_case_gauche"/>
    <w:basedOn w:val="Normal"/>
    <w:pPr>
      <w:ind w:left="255" w:hanging="255"/>
      <w:jc w:val="both"/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fcase2metab">
    <w:name w:val="f_case_2èmetab"/>
    <w:basedOn w:val="Normal"/>
    <w:pPr>
      <w:tabs>
        <w:tab w:val="left" w:pos="426"/>
        <w:tab w:val="left" w:pos="851"/>
      </w:tabs>
      <w:ind w:left="1162" w:hanging="1162"/>
      <w:jc w:val="both"/>
    </w:pPr>
    <w:rPr>
      <w:sz w:val="22"/>
      <w:szCs w:val="22"/>
    </w:rPr>
  </w:style>
  <w:style w:type="paragraph" w:styleId="Lgende">
    <w:name w:val="caption"/>
    <w:basedOn w:val="Normal"/>
    <w:next w:val="Normal"/>
    <w:qFormat/>
    <w:pPr>
      <w:spacing w:before="60" w:after="60"/>
    </w:pPr>
    <w:rPr>
      <w:i/>
      <w:iCs/>
      <w:sz w:val="16"/>
      <w:szCs w:val="16"/>
    </w:rPr>
  </w:style>
  <w:style w:type="paragraph" w:styleId="Corpsdetexte2">
    <w:name w:val="Body Text 2"/>
    <w:basedOn w:val="Normal"/>
    <w:pPr>
      <w:ind w:left="2835"/>
    </w:pPr>
    <w:rPr>
      <w:i/>
      <w:iCs/>
    </w:rPr>
  </w:style>
  <w:style w:type="paragraph" w:styleId="Corpsdetexte3">
    <w:name w:val="Body Text 3"/>
    <w:basedOn w:val="Normal"/>
    <w:pPr>
      <w:jc w:val="both"/>
    </w:pPr>
    <w:rPr>
      <w:sz w:val="16"/>
      <w:szCs w:val="16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Retraitcorpsdetexte2">
    <w:name w:val="Body Text Indent 2"/>
    <w:basedOn w:val="Normal"/>
    <w:pPr>
      <w:ind w:left="2835"/>
    </w:pPr>
    <w:rPr>
      <w:rFonts w:ascii="Arial" w:hAnsi="Arial" w:cs="Arial"/>
      <w:b/>
      <w:bCs/>
      <w:i/>
      <w:iCs/>
      <w:sz w:val="16"/>
      <w:szCs w:val="16"/>
    </w:rPr>
  </w:style>
  <w:style w:type="paragraph" w:styleId="Notedebasdepage">
    <w:name w:val="footnote text"/>
    <w:basedOn w:val="Normal"/>
    <w:semiHidden/>
  </w:style>
  <w:style w:type="character" w:styleId="Appelnotedebasdep">
    <w:name w:val="footnote reference"/>
    <w:semiHidden/>
    <w:rPr>
      <w:vertAlign w:val="superscript"/>
    </w:rPr>
  </w:style>
  <w:style w:type="paragraph" w:styleId="Retraitcorpsdetexte3">
    <w:name w:val="Body Text Indent 3"/>
    <w:basedOn w:val="Normal"/>
    <w:pPr>
      <w:ind w:left="2268"/>
      <w:jc w:val="both"/>
    </w:pPr>
    <w:rPr>
      <w:rFonts w:ascii="Arial" w:hAnsi="Arial" w:cs="Arial"/>
      <w:i/>
      <w:iCs/>
      <w:sz w:val="16"/>
      <w:szCs w:val="16"/>
    </w:rPr>
  </w:style>
  <w:style w:type="character" w:styleId="Lienhypertexte">
    <w:name w:val="Hyperlink"/>
    <w:rPr>
      <w:color w:val="0000FF"/>
      <w:u w:val="single"/>
    </w:rPr>
  </w:style>
  <w:style w:type="table" w:styleId="Grilledutableau">
    <w:name w:val="Table Grid"/>
    <w:basedOn w:val="TableauNormal"/>
    <w:rsid w:val="00205E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067AF9"/>
    <w:rPr>
      <w:color w:val="800080"/>
      <w:u w:val="single"/>
    </w:rPr>
  </w:style>
  <w:style w:type="paragraph" w:styleId="Textedebulles">
    <w:name w:val="Balloon Text"/>
    <w:basedOn w:val="Normal"/>
    <w:semiHidden/>
    <w:rsid w:val="00937D70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2A7241"/>
    <w:rPr>
      <w:sz w:val="16"/>
      <w:szCs w:val="16"/>
    </w:rPr>
  </w:style>
  <w:style w:type="numbering" w:styleId="111111">
    <w:name w:val="Outline List 2"/>
    <w:rsid w:val="001945DF"/>
    <w:pPr>
      <w:numPr>
        <w:numId w:val="2"/>
      </w:numPr>
    </w:pPr>
  </w:style>
  <w:style w:type="paragraph" w:styleId="Commentaire">
    <w:name w:val="annotation text"/>
    <w:basedOn w:val="Normal"/>
    <w:link w:val="CommentaireCar"/>
    <w:uiPriority w:val="99"/>
    <w:rsid w:val="002A7241"/>
  </w:style>
  <w:style w:type="paragraph" w:styleId="Objetducommentaire">
    <w:name w:val="annotation subject"/>
    <w:basedOn w:val="Commentaire"/>
    <w:next w:val="Commentaire"/>
    <w:semiHidden/>
    <w:rsid w:val="002A7241"/>
    <w:rPr>
      <w:b/>
      <w:bCs/>
    </w:rPr>
  </w:style>
  <w:style w:type="paragraph" w:customStyle="1" w:styleId="styletitretableau">
    <w:name w:val="style titre tableau"/>
    <w:basedOn w:val="Normal"/>
    <w:rsid w:val="00591753"/>
    <w:pPr>
      <w:autoSpaceDE w:val="0"/>
      <w:autoSpaceDN w:val="0"/>
      <w:adjustRightInd w:val="0"/>
      <w:spacing w:after="120"/>
    </w:pPr>
    <w:rPr>
      <w:rFonts w:ascii="Arial" w:hAnsi="Arial" w:cs="Arial"/>
      <w:b/>
      <w:bCs/>
    </w:rPr>
  </w:style>
  <w:style w:type="paragraph" w:customStyle="1" w:styleId="CarCarCarCar">
    <w:name w:val="Car Car Car Car"/>
    <w:basedOn w:val="Normal"/>
    <w:rsid w:val="00E672A7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paragraph" w:customStyle="1" w:styleId="CarCarCar">
    <w:name w:val="Car Car Car"/>
    <w:basedOn w:val="Normal"/>
    <w:rsid w:val="0035076F"/>
    <w:pPr>
      <w:spacing w:after="160" w:line="240" w:lineRule="exact"/>
      <w:ind w:left="539" w:firstLine="578"/>
    </w:pPr>
    <w:rPr>
      <w:rFonts w:ascii="Verdana" w:hAnsi="Verdana"/>
      <w:lang w:val="en-US" w:eastAsia="en-US"/>
    </w:rPr>
  </w:style>
  <w:style w:type="character" w:customStyle="1" w:styleId="ITVA3560">
    <w:name w:val="ITVA3560"/>
    <w:semiHidden/>
    <w:rsid w:val="006E14C1"/>
    <w:rPr>
      <w:rFonts w:ascii="Arial" w:hAnsi="Arial" w:cs="Arial"/>
      <w:color w:val="auto"/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6152AE"/>
  </w:style>
  <w:style w:type="paragraph" w:customStyle="1" w:styleId="Titre10">
    <w:name w:val="Titre1"/>
    <w:basedOn w:val="Normal"/>
    <w:rsid w:val="001A3884"/>
    <w:pPr>
      <w:shd w:val="clear" w:color="auto" w:fill="E6E6E6"/>
      <w:spacing w:before="120" w:after="120"/>
      <w:jc w:val="center"/>
    </w:pPr>
    <w:rPr>
      <w:rFonts w:ascii="Arial" w:eastAsia="SimSun" w:hAnsi="Arial"/>
      <w:b/>
      <w:caps/>
      <w:sz w:val="24"/>
      <w:szCs w:val="24"/>
      <w:lang w:eastAsia="zh-CN"/>
    </w:rPr>
  </w:style>
  <w:style w:type="character" w:customStyle="1" w:styleId="En-tteCar">
    <w:name w:val="En-tête Car"/>
    <w:aliases w:val="En-tête1 Car,E.e Car"/>
    <w:link w:val="En-tte"/>
    <w:uiPriority w:val="99"/>
    <w:rsid w:val="007A71F7"/>
  </w:style>
  <w:style w:type="paragraph" w:styleId="Paragraphedeliste">
    <w:name w:val="List Paragraph"/>
    <w:basedOn w:val="Normal"/>
    <w:uiPriority w:val="1"/>
    <w:qFormat/>
    <w:rsid w:val="00FC07C4"/>
    <w:pPr>
      <w:ind w:left="720"/>
      <w:contextualSpacing/>
    </w:pPr>
  </w:style>
  <w:style w:type="paragraph" w:customStyle="1" w:styleId="paragraph">
    <w:name w:val="paragraph"/>
    <w:basedOn w:val="Normal"/>
    <w:rsid w:val="00795DBE"/>
    <w:pPr>
      <w:spacing w:before="100" w:beforeAutospacing="1" w:after="100" w:afterAutospacing="1"/>
    </w:pPr>
    <w:rPr>
      <w:sz w:val="24"/>
      <w:szCs w:val="24"/>
    </w:rPr>
  </w:style>
  <w:style w:type="character" w:customStyle="1" w:styleId="eop">
    <w:name w:val="eop"/>
    <w:basedOn w:val="Policepardfaut"/>
    <w:rsid w:val="00795DBE"/>
  </w:style>
  <w:style w:type="character" w:customStyle="1" w:styleId="normaltextrun">
    <w:name w:val="normaltextrun"/>
    <w:basedOn w:val="Policepardfaut"/>
    <w:rsid w:val="00795DBE"/>
  </w:style>
  <w:style w:type="character" w:customStyle="1" w:styleId="scxw101102122">
    <w:name w:val="scxw101102122"/>
    <w:basedOn w:val="Policepardfaut"/>
    <w:rsid w:val="00795DBE"/>
  </w:style>
  <w:style w:type="paragraph" w:styleId="Rvision">
    <w:name w:val="Revision"/>
    <w:hidden/>
    <w:uiPriority w:val="99"/>
    <w:semiHidden/>
    <w:rsid w:val="00FD1B46"/>
    <w:rPr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501CB9"/>
    <w:rPr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267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16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69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056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0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1429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0954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079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634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973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5000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064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7476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374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88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919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0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092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988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8444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57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194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664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7124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8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34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6873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3376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3478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599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51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374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891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81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129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951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7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07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8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6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4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5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microsoft.com/office/2020/10/relationships/intelligence" Target="intelligence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890A5F7FACE43F1AC14834DB29B3F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CC719C-5083-44E0-89E8-EC38B240D02F}"/>
      </w:docPartPr>
      <w:docPartBody>
        <w:p w:rsidR="001E3C24" w:rsidRDefault="00A71220" w:rsidP="00A71220">
          <w:pPr>
            <w:pStyle w:val="C890A5F7FACE43F1AC14834DB29B3FC1"/>
          </w:pPr>
          <w:r>
            <w:rPr>
              <w:rStyle w:val="Textedelespacerserv"/>
            </w:rPr>
            <w:t>[Auteur]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1220"/>
    <w:rsid w:val="00075D9D"/>
    <w:rsid w:val="00095886"/>
    <w:rsid w:val="001A19C4"/>
    <w:rsid w:val="001E3C24"/>
    <w:rsid w:val="001F338B"/>
    <w:rsid w:val="00200B58"/>
    <w:rsid w:val="0030098C"/>
    <w:rsid w:val="00310185"/>
    <w:rsid w:val="003241E6"/>
    <w:rsid w:val="003859F1"/>
    <w:rsid w:val="003F1BD8"/>
    <w:rsid w:val="00531CC2"/>
    <w:rsid w:val="005B6BE4"/>
    <w:rsid w:val="006303AB"/>
    <w:rsid w:val="007B0212"/>
    <w:rsid w:val="0097274A"/>
    <w:rsid w:val="009C6C2C"/>
    <w:rsid w:val="00A71220"/>
    <w:rsid w:val="00A76773"/>
    <w:rsid w:val="00B54867"/>
    <w:rsid w:val="00C44063"/>
    <w:rsid w:val="00C47B16"/>
    <w:rsid w:val="00D45DA4"/>
    <w:rsid w:val="00F26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extedelespacerserv">
    <w:name w:val="Texte de l’espace réservé"/>
    <w:basedOn w:val="Policepardfaut"/>
    <w:uiPriority w:val="99"/>
    <w:semiHidden/>
    <w:rsid w:val="00A71220"/>
    <w:rPr>
      <w:color w:val="808080"/>
    </w:rPr>
  </w:style>
  <w:style w:type="paragraph" w:customStyle="1" w:styleId="C890A5F7FACE43F1AC14834DB29B3FC1">
    <w:name w:val="C890A5F7FACE43F1AC14834DB29B3FC1"/>
    <w:rsid w:val="00A712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654f7b7-d3ad-4245-b398-b902f58e299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A02B569D8F164BA1B05530B16567E8" ma:contentTypeVersion="12" ma:contentTypeDescription="Crée un document." ma:contentTypeScope="" ma:versionID="c3ee187f796b52fc1b8c7c5b76e00e1f">
  <xsd:schema xmlns:xsd="http://www.w3.org/2001/XMLSchema" xmlns:xs="http://www.w3.org/2001/XMLSchema" xmlns:p="http://schemas.microsoft.com/office/2006/metadata/properties" xmlns:ns2="3654f7b7-d3ad-4245-b398-b902f58e299d" targetNamespace="http://schemas.microsoft.com/office/2006/metadata/properties" ma:root="true" ma:fieldsID="3d85aa22acb172301c95f3e8b47daeb8" ns2:_="">
    <xsd:import namespace="3654f7b7-d3ad-4245-b398-b902f58e2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4f7b7-d3ad-4245-b398-b902f58e29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alises d’images" ma:readOnly="false" ma:fieldId="{5cf76f15-5ced-4ddc-b409-7134ff3c332f}" ma:taxonomyMulti="true" ma:sspId="0281f9de-dbd9-438f-9c50-0f15139160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4B2D4F1-B35E-4B8F-8082-0BFB3B9944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054320F-1262-40EE-A6F6-E463228EBF9C}">
  <ds:schemaRefs>
    <ds:schemaRef ds:uri="http://schemas.microsoft.com/office/2006/metadata/properties"/>
    <ds:schemaRef ds:uri="http://schemas.microsoft.com/office/infopath/2007/PartnerControls"/>
    <ds:schemaRef ds:uri="3654f7b7-d3ad-4245-b398-b902f58e299d"/>
  </ds:schemaRefs>
</ds:datastoreItem>
</file>

<file path=customXml/itemProps3.xml><?xml version="1.0" encoding="utf-8"?>
<ds:datastoreItem xmlns:ds="http://schemas.openxmlformats.org/officeDocument/2006/customXml" ds:itemID="{3DE29017-539A-4287-B6EA-A093143FE7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4f7b7-d3ad-4245-b398-b902f58e2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7630A2-5F44-42E1-8816-4970C35792D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BEF66BC-1637-4D87-9B7A-A5FE642DE3E5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16</Pages>
  <Words>1927</Words>
  <Characters>10603</Characters>
  <Application>Microsoft Office Word</Application>
  <DocSecurity>0</DocSecurity>
  <Lines>88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CADRE DE REPONSE N°1 POUR L’ETABLISSEMENT DE LA PROPOSITION PEDAGOGIQUE</vt:lpstr>
    </vt:vector>
  </TitlesOfParts>
  <Company>ANPE</Company>
  <LinksUpToDate>false</LinksUpToDate>
  <CharactersWithSpaces>12505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CADRE DE REPONSE N°1 POUR L’ETABLISSEMENT DE LA PROPOSITION PEDAGOGIQUE</dc:title>
  <dc:subject/>
  <dc:creator>France Travail</dc:creator>
  <cp:keywords/>
  <cp:lastModifiedBy>CADET Ludivine (DRA REUNION)</cp:lastModifiedBy>
  <cp:revision>19</cp:revision>
  <cp:lastPrinted>2012-12-21T11:47:00Z</cp:lastPrinted>
  <dcterms:created xsi:type="dcterms:W3CDTF">2025-12-22T16:57:00Z</dcterms:created>
  <dcterms:modified xsi:type="dcterms:W3CDTF">2026-03-05T05:46:00Z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BUILTIN\Administrateurs</vt:lpwstr>
  </property>
  <property fmtid="{D5CDD505-2E9C-101B-9397-08002B2CF9AE}" pid="3" name="Order">
    <vt:lpwstr>14427600.0000000</vt:lpwstr>
  </property>
  <property fmtid="{D5CDD505-2E9C-101B-9397-08002B2CF9AE}" pid="4" name="display_urn:schemas-microsoft-com:office:office#Author">
    <vt:lpwstr>BUILTIN\Administrateurs</vt:lpwstr>
  </property>
  <property fmtid="{D5CDD505-2E9C-101B-9397-08002B2CF9AE}" pid="5" name="TaxCatchAll">
    <vt:lpwstr/>
  </property>
  <property fmtid="{D5CDD505-2E9C-101B-9397-08002B2CF9AE}" pid="6" name="lcf76f155ced4ddcb4097134ff3c332f">
    <vt:lpwstr/>
  </property>
  <property fmtid="{D5CDD505-2E9C-101B-9397-08002B2CF9AE}" pid="7" name="MediaServiceImageTags">
    <vt:lpwstr/>
  </property>
  <property fmtid="{D5CDD505-2E9C-101B-9397-08002B2CF9AE}" pid="8" name="ContentTypeId">
    <vt:lpwstr>0x010100B2A02B569D8F164BA1B05530B16567E8</vt:lpwstr>
  </property>
</Properties>
</file>